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3E" w:rsidRDefault="00366B3E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6E3501" w:rsidRDefault="006E3501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66B3E" w:rsidRDefault="00366B3E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F3F1B" w:rsidRPr="00366B3E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</w:p>
    <w:p w:rsidR="00BF3F1B" w:rsidRDefault="00DD24F4" w:rsidP="00DD24F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F3F1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корисника јавних средстава односно другог субјекта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__________________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D1EF3" w:rsidRPr="005C6E71">
        <w:rPr>
          <w:rFonts w:ascii="Times New Roman" w:hAnsi="Times New Roman" w:cs="Times New Roman"/>
          <w:i/>
          <w:sz w:val="24"/>
          <w:szCs w:val="24"/>
          <w:lang w:val="sr-Cyrl-RS"/>
        </w:rPr>
        <w:t>ЈБ  КЈС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адреса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BF3F1B" w:rsidRDefault="00BF3F1B" w:rsidP="00BF3F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</w:t>
      </w:r>
      <w:r w:rsidR="006D1EF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F3F1B" w:rsidRDefault="00BF3F1B" w:rsidP="00BF3F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D24F4" w:rsidRDefault="00DD24F4" w:rsidP="00BF3F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F1B" w:rsidRPr="00DD24F4" w:rsidRDefault="00BF3F1B" w:rsidP="00BF3F1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ИЗЈАВА О 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УКИДАЊУ ПОДРАЧУНА</w:t>
      </w:r>
    </w:p>
    <w:p w:rsidR="00BF3F1B" w:rsidRDefault="00BF3F1B" w:rsidP="00334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Изјављујем, 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да је престала потреба даљег вођења подрачуна отвореног код Управе за трезор  број:____________________________________________, те да се исти може укинути.</w:t>
      </w:r>
    </w:p>
    <w:p w:rsidR="00AC6A6C" w:rsidRDefault="00AC6A6C" w:rsidP="00BF3F1B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A6C" w:rsidRDefault="00AC6A6C" w:rsidP="00BF3F1B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3964" w:type="dxa"/>
        <w:tblLook w:val="04A0" w:firstRow="1" w:lastRow="0" w:firstColumn="1" w:lastColumn="0" w:noHBand="0" w:noVBand="1"/>
      </w:tblPr>
      <w:tblGrid>
        <w:gridCol w:w="5386"/>
      </w:tblGrid>
      <w:tr w:rsidR="00AC6A6C" w:rsidTr="00AC6A6C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6C" w:rsidRDefault="00AC6A6C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C6A6C" w:rsidRDefault="00AC6A6C" w:rsidP="00BF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F1B" w:rsidRDefault="00C8043C" w:rsidP="00BF3F1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6B3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A7C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A6C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366B3E" w:rsidRPr="00366B3E">
        <w:rPr>
          <w:rFonts w:ascii="Times New Roman" w:hAnsi="Times New Roman" w:cs="Times New Roman"/>
          <w:i/>
          <w:sz w:val="24"/>
          <w:szCs w:val="24"/>
          <w:lang w:val="sr-Cyrl-RS"/>
        </w:rPr>
        <w:t>печат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3F1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потпис </w:t>
      </w:r>
      <w:r w:rsidR="00DD24F4">
        <w:rPr>
          <w:rFonts w:ascii="Times New Roman" w:hAnsi="Times New Roman" w:cs="Times New Roman"/>
          <w:i/>
          <w:sz w:val="24"/>
          <w:szCs w:val="24"/>
          <w:lang w:val="sr-Cyrl-RS"/>
        </w:rPr>
        <w:t>лица овлашћеног за заступање</w:t>
      </w: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210BC1" w:rsidRDefault="00210BC1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</w:tblGrid>
      <w:tr w:rsidR="00210BC1" w:rsidTr="003654A1">
        <w:tc>
          <w:tcPr>
            <w:tcW w:w="562" w:type="dxa"/>
          </w:tcPr>
          <w:p w:rsidR="00210BC1" w:rsidRDefault="00210BC1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10BC1" w:rsidRDefault="00210BC1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</w:tr>
    </w:tbl>
    <w:p w:rsidR="00B77335" w:rsidRPr="00B77335" w:rsidRDefault="00B77335" w:rsidP="00B77335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sectPr w:rsidR="00B77335" w:rsidRPr="00B7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4"/>
    <w:rsid w:val="00210BC1"/>
    <w:rsid w:val="002A7C05"/>
    <w:rsid w:val="003346AB"/>
    <w:rsid w:val="00346D7B"/>
    <w:rsid w:val="003654A1"/>
    <w:rsid w:val="00366B3E"/>
    <w:rsid w:val="005C6E71"/>
    <w:rsid w:val="006D1EF3"/>
    <w:rsid w:val="006E3501"/>
    <w:rsid w:val="009966B1"/>
    <w:rsid w:val="00AC6A6C"/>
    <w:rsid w:val="00B77335"/>
    <w:rsid w:val="00BF3F1B"/>
    <w:rsid w:val="00C23D2B"/>
    <w:rsid w:val="00C567B4"/>
    <w:rsid w:val="00C8043C"/>
    <w:rsid w:val="00DD24F4"/>
    <w:rsid w:val="00DD6049"/>
    <w:rsid w:val="00DE6184"/>
    <w:rsid w:val="00E26F7C"/>
    <w:rsid w:val="00FA5A14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81A63-C004-42C6-9728-F59CB26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733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Ristivojevic</dc:creator>
  <cp:keywords/>
  <dc:description/>
  <cp:lastModifiedBy>Бојан Стојилковић</cp:lastModifiedBy>
  <cp:revision>2</cp:revision>
  <cp:lastPrinted>2023-01-24T11:33:00Z</cp:lastPrinted>
  <dcterms:created xsi:type="dcterms:W3CDTF">2024-12-11T11:42:00Z</dcterms:created>
  <dcterms:modified xsi:type="dcterms:W3CDTF">2024-12-11T11:42:00Z</dcterms:modified>
</cp:coreProperties>
</file>