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FB4119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</w:t>
            </w:r>
            <w:r w:rsidRPr="00FB411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адно место за контролу извршења јавних плаћања, Одсек за јавна плаћања и фискалну статистику, филијала Пријепоље, звање млађи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B4119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B41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1ВJ27102115ИН04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B4119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B41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E73540" w:rsidRDefault="00FB4119" w:rsidP="00E73540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  <w:lang w:val="sr-Cyrl-RS"/>
              </w:rPr>
              <w:t>1ВJ27102115ИН09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FB4119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B41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47,66</w:t>
            </w:r>
          </w:p>
        </w:tc>
      </w:tr>
      <w:tr w:rsidR="00D428C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8E7286" w:rsidRDefault="00D428C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FB4119" w:rsidP="00E7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1ВJ27102115ИН08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FB4119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B41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44,32</w:t>
            </w:r>
          </w:p>
        </w:tc>
      </w:tr>
      <w:tr w:rsidR="00FB4119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19" w:rsidRDefault="00FB411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19" w:rsidRPr="00D428CA" w:rsidRDefault="00FB4119" w:rsidP="00E7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1ВJ27102115ИН03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19" w:rsidRPr="00D428CA" w:rsidRDefault="00FB4119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B41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42,66</w:t>
            </w:r>
          </w:p>
        </w:tc>
      </w:tr>
      <w:tr w:rsidR="00FB4119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19" w:rsidRDefault="00FB4119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19" w:rsidRPr="00D428CA" w:rsidRDefault="00FB4119" w:rsidP="00E735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1ВJ27102115ИН07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119" w:rsidRPr="00D428CA" w:rsidRDefault="00FB4119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B41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42,00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B4119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B411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Бојана Чочовић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B4119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1ВJ27102115ИН04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17808"/>
    <w:rsid w:val="00D25612"/>
    <w:rsid w:val="00D428CA"/>
    <w:rsid w:val="00E73540"/>
    <w:rsid w:val="00ED16CD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8B12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8</cp:revision>
  <dcterms:created xsi:type="dcterms:W3CDTF">2021-07-15T09:58:00Z</dcterms:created>
  <dcterms:modified xsi:type="dcterms:W3CDTF">2022-03-01T09:35:00Z</dcterms:modified>
</cp:coreProperties>
</file>