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21" w:rsidRPr="00DB78F2" w:rsidRDefault="00ED1221" w:rsidP="00ED1221">
      <w:pPr>
        <w:jc w:val="both"/>
        <w:rPr>
          <w:rFonts w:ascii="Times New Roman" w:hAnsi="Times New Roman" w:cs="Times New Roman"/>
          <w:lang w:val="sr-Cyrl-RS"/>
        </w:rPr>
      </w:pPr>
      <w:r w:rsidRPr="00DB78F2">
        <w:rPr>
          <w:rFonts w:ascii="Times New Roman" w:hAnsi="Times New Roman" w:cs="Times New Roman"/>
          <w:lang w:val="sr-Cyrl-RS"/>
        </w:rPr>
        <w:t xml:space="preserve">Обавештавамо кандидате који ће учествовати у полагању компетенција у Служби за управљање кадровима, </w:t>
      </w:r>
      <w:r w:rsidRPr="00DB78F2">
        <w:rPr>
          <w:rFonts w:ascii="Times New Roman" w:hAnsi="Times New Roman" w:cs="Times New Roman"/>
          <w:b/>
          <w:lang w:val="sr-Cyrl-RS"/>
        </w:rPr>
        <w:t>да ће о тачном термину полагања бити обавештени</w:t>
      </w:r>
      <w:r w:rsidR="00DB78F2" w:rsidRPr="00DB78F2">
        <w:rPr>
          <w:rFonts w:ascii="Times New Roman" w:hAnsi="Times New Roman" w:cs="Times New Roman"/>
          <w:lang w:val="sr-Cyrl-RS"/>
        </w:rPr>
        <w:t xml:space="preserve"> </w:t>
      </w:r>
      <w:r w:rsidR="00DB78F2" w:rsidRPr="00DB78F2">
        <w:rPr>
          <w:rFonts w:ascii="Times New Roman" w:hAnsi="Times New Roman" w:cs="Times New Roman"/>
          <w:lang w:val="sr-Cyrl-RS"/>
        </w:rPr>
        <w:t xml:space="preserve">на начин који су </w:t>
      </w:r>
      <w:r w:rsidR="00DB78F2" w:rsidRPr="00DB78F2">
        <w:rPr>
          <w:rFonts w:ascii="Times New Roman" w:hAnsi="Times New Roman" w:cs="Times New Roman"/>
          <w:lang w:val="sr-Cyrl-RS"/>
        </w:rPr>
        <w:t>заокружили</w:t>
      </w:r>
      <w:r w:rsidR="00DB78F2" w:rsidRPr="00DB78F2">
        <w:rPr>
          <w:rFonts w:ascii="Times New Roman" w:hAnsi="Times New Roman" w:cs="Times New Roman"/>
          <w:lang w:val="sr-Cyrl-RS"/>
        </w:rPr>
        <w:t xml:space="preserve"> у О</w:t>
      </w:r>
      <w:r w:rsidR="00DB78F2" w:rsidRPr="00DB78F2">
        <w:rPr>
          <w:rFonts w:ascii="Times New Roman" w:hAnsi="Times New Roman" w:cs="Times New Roman"/>
          <w:lang w:val="sr-Cyrl-RS"/>
        </w:rPr>
        <w:t>брасцу пријаве за јавни конкурс, након што</w:t>
      </w:r>
      <w:r w:rsidRPr="00DB78F2">
        <w:rPr>
          <w:rFonts w:ascii="Times New Roman" w:hAnsi="Times New Roman" w:cs="Times New Roman"/>
          <w:lang w:val="sr-Cyrl-RS"/>
        </w:rPr>
        <w:t xml:space="preserve"> </w:t>
      </w:r>
      <w:r w:rsidR="00DB78F2" w:rsidRPr="00DB78F2">
        <w:rPr>
          <w:rFonts w:ascii="Times New Roman" w:hAnsi="Times New Roman" w:cs="Times New Roman"/>
          <w:lang w:val="sr-Cyrl-RS"/>
        </w:rPr>
        <w:t>Служба за управљање кадровима</w:t>
      </w:r>
      <w:r w:rsidRPr="00DB78F2">
        <w:rPr>
          <w:rFonts w:ascii="Times New Roman" w:hAnsi="Times New Roman" w:cs="Times New Roman"/>
          <w:lang w:val="sr-Cyrl-RS"/>
        </w:rPr>
        <w:t xml:space="preserve"> </w:t>
      </w:r>
      <w:r w:rsidR="00DB78F2" w:rsidRPr="00DB78F2">
        <w:rPr>
          <w:rFonts w:ascii="Times New Roman" w:hAnsi="Times New Roman" w:cs="Times New Roman"/>
          <w:lang w:val="sr-Cyrl-RS"/>
        </w:rPr>
        <w:t>направи распоред полагања.</w:t>
      </w:r>
    </w:p>
    <w:p w:rsidR="00ED1221" w:rsidRPr="00DB78F2" w:rsidRDefault="00DB78F2" w:rsidP="00ED1221">
      <w:pPr>
        <w:jc w:val="both"/>
        <w:rPr>
          <w:rFonts w:ascii="Times New Roman" w:hAnsi="Times New Roman" w:cs="Times New Roman"/>
          <w:lang w:val="sr-Cyrl-RS"/>
        </w:rPr>
      </w:pPr>
      <w:r w:rsidRPr="00DB78F2">
        <w:rPr>
          <w:rFonts w:ascii="Times New Roman" w:hAnsi="Times New Roman" w:cs="Times New Roman"/>
          <w:lang w:val="sr-Cyrl-RS"/>
        </w:rPr>
        <w:t xml:space="preserve">Такође вас обавештавамо да је </w:t>
      </w:r>
      <w:r w:rsidR="00ED1221" w:rsidRPr="00DB78F2">
        <w:rPr>
          <w:rFonts w:ascii="Times New Roman" w:hAnsi="Times New Roman" w:cs="Times New Roman"/>
          <w:lang w:val="sr-Cyrl-RS"/>
        </w:rPr>
        <w:t>22.</w:t>
      </w:r>
      <w:r>
        <w:rPr>
          <w:rFonts w:ascii="Times New Roman" w:hAnsi="Times New Roman" w:cs="Times New Roman"/>
          <w:lang w:val="sr-Cyrl-RS"/>
        </w:rPr>
        <w:t xml:space="preserve"> новембар </w:t>
      </w:r>
      <w:r w:rsidR="00ED1221" w:rsidRPr="00DB78F2">
        <w:rPr>
          <w:rFonts w:ascii="Times New Roman" w:hAnsi="Times New Roman" w:cs="Times New Roman"/>
          <w:lang w:val="sr-Cyrl-RS"/>
        </w:rPr>
        <w:t>2021.</w:t>
      </w:r>
      <w:r w:rsidRPr="00DB78F2">
        <w:rPr>
          <w:rFonts w:ascii="Times New Roman" w:hAnsi="Times New Roman" w:cs="Times New Roman"/>
          <w:lang w:val="sr-Cyrl-RS"/>
        </w:rPr>
        <w:t xml:space="preserve"> године дат као</w:t>
      </w:r>
      <w:r w:rsidR="00ED1221" w:rsidRPr="00DB78F2">
        <w:rPr>
          <w:rFonts w:ascii="Times New Roman" w:hAnsi="Times New Roman" w:cs="Times New Roman"/>
          <w:lang w:val="sr-Cyrl-RS"/>
        </w:rPr>
        <w:t xml:space="preserve"> оквиран термин</w:t>
      </w:r>
      <w:r w:rsidRPr="00DB78F2">
        <w:rPr>
          <w:rFonts w:ascii="Times New Roman" w:hAnsi="Times New Roman" w:cs="Times New Roman"/>
          <w:lang w:val="sr-Cyrl-RS"/>
        </w:rPr>
        <w:t>,</w:t>
      </w:r>
      <w:r w:rsidR="00ED1221" w:rsidRPr="00DB78F2">
        <w:rPr>
          <w:rFonts w:ascii="Times New Roman" w:hAnsi="Times New Roman" w:cs="Times New Roman"/>
          <w:lang w:val="sr-Cyrl-RS"/>
        </w:rPr>
        <w:t xml:space="preserve"> </w:t>
      </w:r>
      <w:r w:rsidRPr="00DB78F2">
        <w:rPr>
          <w:rFonts w:ascii="Times New Roman" w:hAnsi="Times New Roman" w:cs="Times New Roman"/>
          <w:lang w:val="sr-Cyrl-RS"/>
        </w:rPr>
        <w:t xml:space="preserve">након кога ће бити </w:t>
      </w:r>
      <w:r w:rsidR="00ED1221" w:rsidRPr="00DB78F2">
        <w:rPr>
          <w:rFonts w:ascii="Times New Roman" w:hAnsi="Times New Roman" w:cs="Times New Roman"/>
          <w:lang w:val="sr-Cyrl-RS"/>
        </w:rPr>
        <w:t>одржано полагање компетенција</w:t>
      </w:r>
      <w:r w:rsidRPr="00DB78F2">
        <w:rPr>
          <w:rFonts w:ascii="Times New Roman" w:hAnsi="Times New Roman" w:cs="Times New Roman"/>
          <w:lang w:val="sr-Cyrl-RS"/>
        </w:rPr>
        <w:t xml:space="preserve"> и да тога дана не треба долазити у Службу за управљање кадровима на полагање, већ у  термину о коме ћете бити у законском року обавештени.</w:t>
      </w:r>
    </w:p>
    <w:sectPr w:rsidR="00ED1221" w:rsidRPr="00DB78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21"/>
    <w:rsid w:val="001054C2"/>
    <w:rsid w:val="00DB78F2"/>
    <w:rsid w:val="00E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6F40"/>
  <w15:chartTrackingRefBased/>
  <w15:docId w15:val="{93AB4ABA-C0B2-4402-8F2B-0FDF0277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Trezor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Jelaca</dc:creator>
  <cp:keywords/>
  <dc:description/>
  <cp:lastModifiedBy>Nikola Jelaca</cp:lastModifiedBy>
  <cp:revision>1</cp:revision>
  <dcterms:created xsi:type="dcterms:W3CDTF">2021-11-18T14:12:00Z</dcterms:created>
  <dcterms:modified xsi:type="dcterms:W3CDTF">2021-11-18T14:29:00Z</dcterms:modified>
</cp:coreProperties>
</file>