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2" w:rsidRPr="005A7339" w:rsidRDefault="000F0682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A7339" w:rsidRDefault="00AC2167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39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</w:t>
      </w:r>
      <w:r w:rsidR="0029435C">
        <w:rPr>
          <w:rFonts w:ascii="Times New Roman" w:hAnsi="Times New Roman" w:cs="Times New Roman"/>
          <w:b/>
          <w:sz w:val="24"/>
          <w:szCs w:val="24"/>
          <w:lang w:val="sr-Cyrl-RS"/>
        </w:rPr>
        <w:t>а се спроводи изборни поступак -</w:t>
      </w:r>
      <w:r w:rsidRPr="005A73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према шифрама подносиоца пријаве на јавном конкурсу за попуњавање извршилачких радних </w:t>
      </w:r>
      <w:r w:rsidR="0029435C">
        <w:rPr>
          <w:rFonts w:ascii="Times New Roman" w:hAnsi="Times New Roman" w:cs="Times New Roman"/>
          <w:b/>
          <w:sz w:val="24"/>
          <w:szCs w:val="24"/>
          <w:lang w:val="sr-Cyrl-RS"/>
        </w:rPr>
        <w:t>места у Министарству финансија -</w:t>
      </w:r>
      <w:r w:rsidRPr="005A73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Управа за трезор</w:t>
      </w:r>
      <w:r w:rsidRPr="005A73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A41" w:rsidRDefault="00261A41" w:rsidP="00294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2AE" w:rsidRDefault="000022AE" w:rsidP="00294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35C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435C">
        <w:rPr>
          <w:rFonts w:ascii="Times New Roman" w:hAnsi="Times New Roman" w:cs="Times New Roman"/>
          <w:sz w:val="24"/>
          <w:szCs w:val="24"/>
          <w:lang w:val="sr-Cyrl-RS"/>
        </w:rPr>
        <w:t>Радно место бр.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29435C">
        <w:rPr>
          <w:rFonts w:ascii="Times New Roman" w:hAnsi="Times New Roman" w:cs="Times New Roman"/>
          <w:b/>
          <w:sz w:val="24"/>
          <w:szCs w:val="24"/>
          <w:lang w:val="sr-Cyrl-RS"/>
        </w:rPr>
        <w:t>Координатор за извештавање и методологију примене стандарда у јавном сектору</w:t>
      </w:r>
      <w:r w:rsidRPr="0029435C">
        <w:rPr>
          <w:rFonts w:ascii="Times New Roman" w:hAnsi="Times New Roman" w:cs="Times New Roman"/>
          <w:sz w:val="24"/>
          <w:szCs w:val="24"/>
          <w:lang w:val="sr-Cyrl-RS"/>
        </w:rPr>
        <w:t>, Одсек за методологију примене рачуноводствених (ИПСАС) и статистичких (ГФС 2014) стандарда у јавном сектору, Сектор за буџетско рачуноводство и извештавање, звање виши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29435C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35C" w:rsidRDefault="0029435C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9435C">
        <w:rPr>
          <w:rFonts w:ascii="Times New Roman" w:hAnsi="Times New Roman" w:cs="Times New Roman"/>
          <w:sz w:val="24"/>
          <w:szCs w:val="24"/>
          <w:lang w:val="sr-Cyrl-RS"/>
        </w:rPr>
        <w:t>1ВЈ1105221ИН01</w:t>
      </w:r>
    </w:p>
    <w:p w:rsidR="0029435C" w:rsidRDefault="0029435C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9435C">
        <w:rPr>
          <w:rFonts w:ascii="Times New Roman" w:hAnsi="Times New Roman" w:cs="Times New Roman"/>
          <w:sz w:val="24"/>
          <w:szCs w:val="24"/>
          <w:lang w:val="sr-Cyrl-RS"/>
        </w:rPr>
        <w:t>1ВЈ1105221ИН04</w:t>
      </w:r>
    </w:p>
    <w:p w:rsidR="0029435C" w:rsidRDefault="0029435C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35C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2 - </w:t>
      </w:r>
      <w:r w:rsidRPr="0029435C">
        <w:rPr>
          <w:rFonts w:ascii="Times New Roman" w:hAnsi="Times New Roman" w:cs="Times New Roman"/>
          <w:b/>
          <w:sz w:val="24"/>
          <w:szCs w:val="24"/>
          <w:lang w:val="sr-Cyrl-RS"/>
        </w:rPr>
        <w:t>Аналитичар за извештавање и методологију примене стандарда у јавном сектору</w:t>
      </w:r>
      <w:r w:rsidRPr="0029435C">
        <w:rPr>
          <w:rFonts w:ascii="Times New Roman" w:hAnsi="Times New Roman" w:cs="Times New Roman"/>
          <w:sz w:val="24"/>
          <w:szCs w:val="24"/>
          <w:lang w:val="sr-Cyrl-RS"/>
        </w:rPr>
        <w:t>, Одсек за методологију примене рачуноводствених (ИПСАС) и статистичких (ГФС 2014) стандарда у јавном сектору, Сектор за буџетско рачуноводство и извештавање, звање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 </w:t>
      </w:r>
    </w:p>
    <w:p w:rsidR="0029435C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35C" w:rsidRDefault="0029435C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9435C">
        <w:rPr>
          <w:rFonts w:ascii="Times New Roman" w:hAnsi="Times New Roman" w:cs="Times New Roman"/>
          <w:sz w:val="24"/>
          <w:szCs w:val="24"/>
          <w:lang w:val="sr-Cyrl-RS"/>
        </w:rPr>
        <w:t>1ВЈ1105222ИН01</w:t>
      </w:r>
    </w:p>
    <w:p w:rsidR="0029435C" w:rsidRDefault="0029435C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9435C">
        <w:rPr>
          <w:rFonts w:ascii="Times New Roman" w:hAnsi="Times New Roman" w:cs="Times New Roman"/>
          <w:sz w:val="24"/>
          <w:szCs w:val="24"/>
          <w:lang w:val="sr-Cyrl-RS"/>
        </w:rPr>
        <w:t>1ВЈ1105222ИН04</w:t>
      </w:r>
    </w:p>
    <w:p w:rsidR="0029435C" w:rsidRDefault="0029435C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9435C">
        <w:rPr>
          <w:rFonts w:ascii="Times New Roman" w:hAnsi="Times New Roman" w:cs="Times New Roman"/>
          <w:sz w:val="24"/>
          <w:szCs w:val="24"/>
          <w:lang w:val="sr-Cyrl-RS"/>
        </w:rPr>
        <w:t>1ВЈ1105222ИН06</w:t>
      </w:r>
    </w:p>
    <w:p w:rsidR="0029435C" w:rsidRDefault="0029435C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35C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3 - </w:t>
      </w:r>
      <w:r w:rsidRPr="0029435C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подршку финансијском извештавању у складу са стандардима у јавном сектору</w:t>
      </w:r>
      <w:r w:rsidRPr="0029435C">
        <w:rPr>
          <w:rFonts w:ascii="Times New Roman" w:hAnsi="Times New Roman" w:cs="Times New Roman"/>
          <w:sz w:val="24"/>
          <w:szCs w:val="24"/>
          <w:lang w:val="sr-Cyrl-RS"/>
        </w:rPr>
        <w:t>, Одсек за методологију примене рачуноводствених (ИПСАС) и статистичких (ГФС 2014) стандарда у јавном сектору, Сектор за буџетско рачуноводство и извештавање, звање млађи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E273FE" w:rsidRDefault="00E273FE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1ВЈ1105223ИН01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1ВЈ1105223ИН06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1ВЈ1105223ИН07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4 - </w:t>
      </w:r>
      <w:r w:rsidRPr="00E273FE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подршку пословима обрачуна зарада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>, Одељење за обраду личних примања, Сектор за обраду личних примања, звање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 </w:t>
      </w:r>
    </w:p>
    <w:p w:rsidR="00E273FE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1ВЈ1105224ИН03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1ВЈ1105224ИН07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1ВЈ1105224ИН08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1ВЈ1105224ИН09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1ВЈ1105224ИН10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5 - </w:t>
      </w:r>
      <w:r w:rsidRPr="00E273FE">
        <w:rPr>
          <w:rFonts w:ascii="Times New Roman" w:hAnsi="Times New Roman" w:cs="Times New Roman"/>
          <w:b/>
          <w:sz w:val="24"/>
          <w:szCs w:val="24"/>
          <w:lang w:val="sr-Cyrl-RS"/>
        </w:rPr>
        <w:t>Оператер за обраду зарада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>, Одељење за обраду личних примања, Сектор за обраду личних примања,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E273FE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1ВЈ1105225ИН01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1ВЈ1105225ИН02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1ВЈ1105225ИН03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1ВЈ1105225ИН05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1ВЈ1105225ИН06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1ВЈ1105225ИН07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1ВЈ1105225ИН08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1ВЈ1105225ИН09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6 - </w:t>
      </w:r>
      <w:r w:rsidRPr="00E273FE">
        <w:rPr>
          <w:rFonts w:ascii="Times New Roman" w:hAnsi="Times New Roman" w:cs="Times New Roman"/>
          <w:b/>
          <w:sz w:val="24"/>
          <w:szCs w:val="24"/>
          <w:lang w:val="sr-Cyrl-RS"/>
        </w:rPr>
        <w:t>Методолог за послове рекламационог поступка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>, Група за послове рекламaционог поступка, Одељење за извршавање јавних плаћања, Сектор за јавна плаћања и фискалну статистику, звање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E273FE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1ВЈ1105226ИН01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1ВЈ1105226ИН03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1ВЈ1105226ИН04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1ВЈ1105226ИН06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1ВЈ1105226ИН07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 xml:space="preserve"> 7 - </w:t>
      </w:r>
      <w:r w:rsidRPr="00E273FE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рекламационог поступка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>, Група за послове рекламaционог поступка, Одељење за извршавање јавних плаћања, Сектор за јавна плаћања и фискалну статистику, звање млађи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E273FE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1ВЈ1105227ИН01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1ВЈ1105227ИН06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 xml:space="preserve"> 8 - </w:t>
      </w:r>
      <w:r w:rsidRPr="00E273FE">
        <w:rPr>
          <w:rFonts w:ascii="Times New Roman" w:hAnsi="Times New Roman" w:cs="Times New Roman"/>
          <w:b/>
          <w:sz w:val="24"/>
          <w:szCs w:val="24"/>
          <w:lang w:val="sr-Cyrl-RS"/>
        </w:rPr>
        <w:t>Kоординатор послова јавних прихода и фискалне статистике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>, Група за послове јавних прихода и фискалне статистике, Одељење за фискалну статистику, Сектор за јавна плаћања и фискалну статистику, звање самостални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E273FE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1ВЈ1105228ИН02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1ВЈ1105228ИН04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1ВЈ1105228ИН05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1ВЈ1105228ИН07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1ВЈ1105228ИН08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1ВЈ1105228ИН10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1ВЈ1105228ИН11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 xml:space="preserve"> 9 - </w:t>
      </w:r>
      <w:r w:rsidRPr="00E273FE">
        <w:rPr>
          <w:rFonts w:ascii="Times New Roman" w:hAnsi="Times New Roman" w:cs="Times New Roman"/>
          <w:b/>
          <w:sz w:val="24"/>
          <w:szCs w:val="24"/>
          <w:lang w:val="sr-Cyrl-RS"/>
        </w:rPr>
        <w:t>Организатор за систем девизних плаћања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>, Одсек за извршавање девизних плаћања, Сектор за јавна плаћања и фискалну статистику, звање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9435C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1ВЈ1105229ИН01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1ВЈ1105229ИН03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1ВЈ1105229ИН06</w:t>
      </w:r>
    </w:p>
    <w:p w:rsidR="00E273FE" w:rsidRDefault="00E273FE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0027D8" w:rsidRDefault="00E273FE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73FE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 xml:space="preserve"> 10 - </w:t>
      </w:r>
      <w:r w:rsidRPr="000027D8">
        <w:rPr>
          <w:rFonts w:ascii="Times New Roman" w:hAnsi="Times New Roman" w:cs="Times New Roman"/>
          <w:b/>
          <w:sz w:val="24"/>
          <w:szCs w:val="24"/>
          <w:lang w:val="sr-Cyrl-RS"/>
        </w:rPr>
        <w:t>Софтверски инжењер</w:t>
      </w:r>
      <w:r w:rsidRPr="00E273FE">
        <w:rPr>
          <w:rFonts w:ascii="Times New Roman" w:hAnsi="Times New Roman" w:cs="Times New Roman"/>
          <w:sz w:val="24"/>
          <w:szCs w:val="24"/>
          <w:lang w:val="sr-Cyrl-RS"/>
        </w:rPr>
        <w:t>, Одсек за апликативни развој, Одељење за пројектовање и апликативни развој, Сектор за информационе технологије, звање самостални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0027D8" w:rsidRPr="000027D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29435C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1ВЈ11052210ИН01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 xml:space="preserve"> 11 - </w:t>
      </w:r>
      <w:r w:rsidRPr="000027D8">
        <w:rPr>
          <w:rFonts w:ascii="Times New Roman" w:hAnsi="Times New Roman" w:cs="Times New Roman"/>
          <w:b/>
          <w:sz w:val="24"/>
          <w:szCs w:val="24"/>
          <w:lang w:val="sr-Cyrl-RS"/>
        </w:rPr>
        <w:t>Координатор развоја инфраструктуре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, Група за Дата центар, Одељење за серверску и мрежну инфраструктуру, Сектор за информационе технологије, звање самостални саветник - 2 извршиоца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1ВЈ11052211ИН01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1ВЈ11052211ИН02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Pr="000027D8">
        <w:rPr>
          <w:rFonts w:ascii="Times New Roman" w:hAnsi="Times New Roman" w:cs="Times New Roman"/>
          <w:b/>
          <w:sz w:val="24"/>
          <w:szCs w:val="24"/>
          <w:lang w:val="sr-Cyrl-RS"/>
        </w:rPr>
        <w:t>- Систем администратор информационих система и технологија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, Одељење за техничку и системску подршку, Сектор за информационе технологије, звање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1ВЈ11052212ИН01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 xml:space="preserve"> 13 - </w:t>
      </w:r>
      <w:r w:rsidRPr="000027D8">
        <w:rPr>
          <w:rFonts w:ascii="Times New Roman" w:hAnsi="Times New Roman" w:cs="Times New Roman"/>
          <w:b/>
          <w:sz w:val="24"/>
          <w:szCs w:val="24"/>
          <w:lang w:val="sr-Cyrl-RS"/>
        </w:rPr>
        <w:t>Руководилац Групе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, Група за пословне процесе и пројекте, Одсек за пословне процесе, пројекте и логистику, Сектор за информационе технологије, звање самостални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1ВЈ11052213РН01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 xml:space="preserve"> 14 - </w:t>
      </w:r>
      <w:r w:rsidRPr="000027D8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контролу платног промета у оквиру консолидованог рачуна трезора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, Одсек за контролу пословних процедура, Сектор за нормативне и правне послове и контролу пословних процедура, звање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1ВЈ11052214ИН01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1ВЈ11052214ИН05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1ВЈ11052214ИН07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 xml:space="preserve"> 15 - </w:t>
      </w:r>
      <w:r w:rsidRPr="000027D8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подршку пословима организационог управљања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, Група за аналитичке послове и развој људских ресурса, Сектор за људске ресурсе, звање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1ВЈ11052215ИН01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1ВЈ11052215ИН02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1ВЈ11052215ИН05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1ВЈ11052215ИН07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1ВЈ11052215ИН08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 xml:space="preserve"> 16 - </w:t>
      </w:r>
      <w:r w:rsidRPr="000027D8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нормативне и стручно-аналитичке послове из области јавних набавки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, Одсек за јавне набавке, Сектор за материјалне ресурсе, звање виши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1ВЈ11052216ИН02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 xml:space="preserve"> 17 - </w:t>
      </w:r>
      <w:r w:rsidRPr="000027D8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јавних набавки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, Одсек за јавне набавке, Сектор за материјалне ресурсе, звање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0027D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1ВЈ11052217ИН01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27D8">
        <w:rPr>
          <w:rFonts w:ascii="Times New Roman" w:hAnsi="Times New Roman" w:cs="Times New Roman"/>
          <w:sz w:val="24"/>
          <w:szCs w:val="24"/>
          <w:lang w:val="sr-Cyrl-RS"/>
        </w:rPr>
        <w:t>1ВЈ11052217ИН02</w:t>
      </w:r>
    </w:p>
    <w:p w:rsid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607786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 xml:space="preserve"> 18 - </w:t>
      </w:r>
      <w:r w:rsidRPr="00607786">
        <w:rPr>
          <w:rFonts w:ascii="Times New Roman" w:hAnsi="Times New Roman" w:cs="Times New Roman"/>
          <w:b/>
          <w:sz w:val="24"/>
          <w:szCs w:val="24"/>
          <w:lang w:val="sr-Cyrl-RS"/>
        </w:rPr>
        <w:t>Методолог пословних процеса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>, Група за пословне процесе, Одељење за пословне процесе и електронско пословање, Сектор за управљање процесима система јавних финансија, звање самостални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607786" w:rsidRDefault="00607786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1ВЈ11052218ИН01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1ВЈ11052218ИН02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1ВЈ11052218ИН04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1ВЈ11052218ИН05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 xml:space="preserve"> 19 - </w:t>
      </w:r>
      <w:r w:rsidRPr="00607786">
        <w:rPr>
          <w:rFonts w:ascii="Times New Roman" w:hAnsi="Times New Roman" w:cs="Times New Roman"/>
          <w:b/>
          <w:sz w:val="24"/>
          <w:szCs w:val="24"/>
          <w:lang w:val="sr-Cyrl-RS"/>
        </w:rPr>
        <w:t>Методолог електронског пословања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>, Група за електронско пословање, Одељење за пословне процесе и електронско пословање, Сектор за управљање процесима система јавних финансија, звање самостални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607786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1ВЈ11052219ИН01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1ВЈ11052219ИН02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1ВЈ11052219ИН03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1ВЈ11052219ИН05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 xml:space="preserve"> 20 - </w:t>
      </w:r>
      <w:r w:rsidRPr="00607786">
        <w:rPr>
          <w:rFonts w:ascii="Times New Roman" w:hAnsi="Times New Roman" w:cs="Times New Roman"/>
          <w:b/>
          <w:sz w:val="24"/>
          <w:szCs w:val="24"/>
          <w:lang w:val="sr-Cyrl-RS"/>
        </w:rPr>
        <w:t>Интерни ревизор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>, Одсек за интерну ревизију, звање самостални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607786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1ВЈ11052220ИН02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 xml:space="preserve"> 21 - </w:t>
      </w:r>
      <w:r w:rsidRPr="00607786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подршку у пословима интерне контроле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>, Група за интерну контролу, звање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607786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1ВЈ11052221ИН01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1ВЈ11052221ИН04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1ВЈ11052221ИН06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 xml:space="preserve"> 22 - </w:t>
      </w:r>
      <w:r w:rsidRPr="00607786">
        <w:rPr>
          <w:rFonts w:ascii="Times New Roman" w:hAnsi="Times New Roman" w:cs="Times New Roman"/>
          <w:b/>
          <w:sz w:val="24"/>
          <w:szCs w:val="24"/>
          <w:lang w:val="sr-Cyrl-RS"/>
        </w:rPr>
        <w:t>Контролор стања консолидованог рачуна трезора и извршених плаћања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 xml:space="preserve">, Одељење за јавна плаћања,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Стари град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>, звање сарадник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07786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07786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1ВЈ11052222ИН01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1ВЈ11052222ИН04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1ВЈ11052222ИН06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1ВЈ11052222ИН07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1ВЈ11052222ИН08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1ВЈ11052222ИН09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07786">
        <w:rPr>
          <w:rFonts w:ascii="Times New Roman" w:hAnsi="Times New Roman" w:cs="Times New Roman"/>
          <w:sz w:val="24"/>
          <w:szCs w:val="24"/>
          <w:lang w:val="sr-Cyrl-RS"/>
        </w:rPr>
        <w:t>1ВЈ11052222ИН11</w:t>
      </w:r>
    </w:p>
    <w:p w:rsidR="00607786" w:rsidRDefault="00607786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Default="004133A1" w:rsidP="00413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33A1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4133A1">
        <w:rPr>
          <w:rFonts w:ascii="Times New Roman" w:hAnsi="Times New Roman" w:cs="Times New Roman"/>
          <w:sz w:val="24"/>
          <w:szCs w:val="24"/>
          <w:lang w:val="sr-Cyrl-RS"/>
        </w:rPr>
        <w:t xml:space="preserve"> 23 - </w:t>
      </w:r>
      <w:r w:rsidRPr="004133A1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платних услуга</w:t>
      </w:r>
      <w:r w:rsidRPr="004133A1">
        <w:rPr>
          <w:rFonts w:ascii="Times New Roman" w:hAnsi="Times New Roman" w:cs="Times New Roman"/>
          <w:sz w:val="24"/>
          <w:szCs w:val="24"/>
          <w:lang w:val="sr-Cyrl-RS"/>
        </w:rPr>
        <w:t>, Одељење за јавна плаћања, филијала Стари град,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4133A1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4133A1" w:rsidRDefault="004133A1" w:rsidP="00413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33A1" w:rsidRDefault="004133A1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33A1">
        <w:rPr>
          <w:rFonts w:ascii="Times New Roman" w:hAnsi="Times New Roman" w:cs="Times New Roman"/>
          <w:sz w:val="24"/>
          <w:szCs w:val="24"/>
          <w:lang w:val="sr-Cyrl-RS"/>
        </w:rPr>
        <w:t>1ВЈ11052223ИН02</w:t>
      </w:r>
    </w:p>
    <w:p w:rsidR="004133A1" w:rsidRDefault="004133A1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33A1">
        <w:rPr>
          <w:rFonts w:ascii="Times New Roman" w:hAnsi="Times New Roman" w:cs="Times New Roman"/>
          <w:sz w:val="24"/>
          <w:szCs w:val="24"/>
          <w:lang w:val="sr-Cyrl-RS"/>
        </w:rPr>
        <w:t>1ВЈ11052223ИН05</w:t>
      </w:r>
    </w:p>
    <w:p w:rsidR="004133A1" w:rsidRDefault="004133A1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33A1">
        <w:rPr>
          <w:rFonts w:ascii="Times New Roman" w:hAnsi="Times New Roman" w:cs="Times New Roman"/>
          <w:sz w:val="24"/>
          <w:szCs w:val="24"/>
          <w:lang w:val="sr-Cyrl-RS"/>
        </w:rPr>
        <w:t>1ВЈ11052223ИН06</w:t>
      </w:r>
    </w:p>
    <w:p w:rsidR="004133A1" w:rsidRDefault="004133A1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33A1">
        <w:rPr>
          <w:rFonts w:ascii="Times New Roman" w:hAnsi="Times New Roman" w:cs="Times New Roman"/>
          <w:sz w:val="24"/>
          <w:szCs w:val="24"/>
          <w:lang w:val="sr-Cyrl-RS"/>
        </w:rPr>
        <w:t>1ВЈ11052223ИН10</w:t>
      </w:r>
    </w:p>
    <w:p w:rsidR="004133A1" w:rsidRDefault="004133A1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33A1">
        <w:rPr>
          <w:rFonts w:ascii="Times New Roman" w:hAnsi="Times New Roman" w:cs="Times New Roman"/>
          <w:sz w:val="24"/>
          <w:szCs w:val="24"/>
          <w:lang w:val="sr-Cyrl-RS"/>
        </w:rPr>
        <w:t>1ВЈ11052223ИН12</w:t>
      </w:r>
    </w:p>
    <w:p w:rsidR="004133A1" w:rsidRDefault="004133A1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33A1">
        <w:rPr>
          <w:rFonts w:ascii="Times New Roman" w:hAnsi="Times New Roman" w:cs="Times New Roman"/>
          <w:sz w:val="24"/>
          <w:szCs w:val="24"/>
          <w:lang w:val="sr-Cyrl-RS"/>
        </w:rPr>
        <w:t>1ВЈ11052223ИН13</w:t>
      </w:r>
    </w:p>
    <w:p w:rsidR="004133A1" w:rsidRDefault="004133A1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33A1" w:rsidRDefault="004133A1" w:rsidP="00413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33A1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4133A1">
        <w:rPr>
          <w:rFonts w:ascii="Times New Roman" w:hAnsi="Times New Roman" w:cs="Times New Roman"/>
          <w:sz w:val="24"/>
          <w:szCs w:val="24"/>
          <w:lang w:val="sr-Cyrl-RS"/>
        </w:rPr>
        <w:t xml:space="preserve"> 24 - </w:t>
      </w:r>
      <w:r w:rsidRPr="004133A1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организацију послова буџетских евиденција</w:t>
      </w:r>
      <w:r w:rsidRPr="004133A1">
        <w:rPr>
          <w:rFonts w:ascii="Times New Roman" w:hAnsi="Times New Roman" w:cs="Times New Roman"/>
          <w:sz w:val="24"/>
          <w:szCs w:val="24"/>
          <w:lang w:val="sr-Cyrl-RS"/>
        </w:rPr>
        <w:t>, Одељење за фискалну статистику, филијала Стари град, звање самостални саветник - 2 извршиоца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4133A1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4133A1" w:rsidRDefault="004133A1" w:rsidP="00413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33A1" w:rsidRDefault="004133A1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33A1">
        <w:rPr>
          <w:rFonts w:ascii="Times New Roman" w:hAnsi="Times New Roman" w:cs="Times New Roman"/>
          <w:sz w:val="24"/>
          <w:szCs w:val="24"/>
          <w:lang w:val="sr-Cyrl-RS"/>
        </w:rPr>
        <w:t>1ВЈ11052224ИН01</w:t>
      </w:r>
    </w:p>
    <w:p w:rsidR="004133A1" w:rsidRDefault="004133A1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33A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1ВЈ11052224ИН04</w:t>
      </w:r>
    </w:p>
    <w:p w:rsidR="004133A1" w:rsidRDefault="00AD26A8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1ВЈ11052224ИН06</w:t>
      </w:r>
    </w:p>
    <w:p w:rsidR="00AD26A8" w:rsidRDefault="00AD26A8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1ВЈ11052224ИН07</w:t>
      </w:r>
    </w:p>
    <w:p w:rsidR="00AD26A8" w:rsidRDefault="00AD26A8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1ВЈ11052224ИН09</w:t>
      </w:r>
    </w:p>
    <w:p w:rsidR="00AD26A8" w:rsidRDefault="00AD26A8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1ВЈ11052224ИН10</w:t>
      </w:r>
    </w:p>
    <w:p w:rsidR="00AD26A8" w:rsidRDefault="00AD26A8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1ВЈ11052224ИН11</w:t>
      </w:r>
    </w:p>
    <w:p w:rsidR="00AD26A8" w:rsidRDefault="00AD26A8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1ВЈ11052224ИН12</w:t>
      </w:r>
    </w:p>
    <w:p w:rsidR="00AD26A8" w:rsidRDefault="00AD26A8" w:rsidP="0041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 25 - </w:t>
      </w:r>
      <w:r w:rsidRPr="00AD26A8">
        <w:rPr>
          <w:rFonts w:ascii="Times New Roman" w:hAnsi="Times New Roman" w:cs="Times New Roman"/>
          <w:b/>
          <w:sz w:val="24"/>
          <w:szCs w:val="24"/>
          <w:lang w:val="sr-Cyrl-RS"/>
        </w:rPr>
        <w:t>Шеф експозитуре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, експозитура Стара Пазова,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Нови Београд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, звање сарадник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1ВЈ11052225РН01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1ВЈ11052225РН02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 26 - </w:t>
      </w:r>
      <w:r w:rsidRPr="00AD26A8">
        <w:rPr>
          <w:rFonts w:ascii="Times New Roman" w:hAnsi="Times New Roman" w:cs="Times New Roman"/>
          <w:b/>
          <w:sz w:val="24"/>
          <w:szCs w:val="24"/>
          <w:lang w:val="sr-Cyrl-RS"/>
        </w:rPr>
        <w:t>Директор филијале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Зајечар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, звање виши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1ВЈ11052226РН01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1ВЈ11052226РН03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 27 - </w:t>
      </w:r>
      <w:r w:rsidRPr="00AD26A8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буџетских евиденција и фискалне статистике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, Одељење за јавна плаћања и фискалну статистику, филијала Зајечар, звање сарадник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1ВЈ11052227ИН01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1ВЈ11052227ИН02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 28 - </w:t>
      </w:r>
      <w:r w:rsidRPr="00AD26A8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контролу извршења јавних плаћања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, Одељење за јавна плаћања и фискалну статистику,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Јагодина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, звање млађи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1ВЈ11052228ИН03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1ВЈ11052228ИН05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1ВЈ11052228ИН06</w:t>
      </w:r>
    </w:p>
    <w:p w:rsidR="000D0698" w:rsidRDefault="000D069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D0698">
        <w:rPr>
          <w:rFonts w:ascii="Times New Roman" w:hAnsi="Times New Roman" w:cs="Times New Roman"/>
          <w:sz w:val="24"/>
          <w:szCs w:val="24"/>
          <w:lang w:val="sr-Cyrl-RS"/>
        </w:rPr>
        <w:t>1ВЈ11052228ИН07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1ВЈ11052228ИН08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1ВЈ11052228ИН09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1ВЈ11052228ИН10</w:t>
      </w:r>
    </w:p>
    <w:p w:rsidR="00AD26A8" w:rsidRDefault="000D069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D0698">
        <w:rPr>
          <w:rFonts w:ascii="Times New Roman" w:hAnsi="Times New Roman" w:cs="Times New Roman"/>
          <w:sz w:val="24"/>
          <w:szCs w:val="24"/>
          <w:lang w:val="sr-Cyrl-RS"/>
        </w:rPr>
        <w:t>1ВЈ11052228ИН11</w:t>
      </w:r>
    </w:p>
    <w:p w:rsidR="00C55475" w:rsidRDefault="000D069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D0698">
        <w:rPr>
          <w:rFonts w:ascii="Times New Roman" w:hAnsi="Times New Roman" w:cs="Times New Roman"/>
          <w:sz w:val="24"/>
          <w:szCs w:val="24"/>
          <w:lang w:val="sr-Cyrl-RS"/>
        </w:rPr>
        <w:t>1ВЈ11052228ИН13</w:t>
      </w:r>
      <w:bookmarkStart w:id="0" w:name="_GoBack"/>
      <w:bookmarkEnd w:id="0"/>
    </w:p>
    <w:p w:rsidR="00C55475" w:rsidRDefault="00C55475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 29 - </w:t>
      </w:r>
      <w:r w:rsidRPr="00AD26A8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вођење и контролу буџетских евиденција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, Одсек за фискалну статистику,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Крагујевац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1ВЈ11052229ИН01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1ВЈ11052229ИН02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1ВЈ11052229ИН03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1ВЈ11052229ИН04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1ВЈ11052229ИН05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 30 - </w:t>
      </w:r>
      <w:r w:rsidRPr="00AD26A8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платних услуга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, експозитура Врњачка Бања,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Краљево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1ВЈ11052230ИН02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 31 - </w:t>
      </w:r>
      <w:r w:rsidRPr="00AD26A8">
        <w:rPr>
          <w:rFonts w:ascii="Times New Roman" w:hAnsi="Times New Roman" w:cs="Times New Roman"/>
          <w:b/>
          <w:sz w:val="24"/>
          <w:szCs w:val="24"/>
          <w:lang w:val="sr-Cyrl-RS"/>
        </w:rPr>
        <w:t>Директор филијале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Лозница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, звање виши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1ВЈ11052231РН01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 32 - </w:t>
      </w:r>
      <w:r w:rsidRPr="00AD26A8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буџетских евиденција и фискалне статистике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, Одељење за јавна плаћања и фискалну статистику,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Лозница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, звање сарадник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1ВЈ11052232ИН01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1ВЈ11052232ИН02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1ВЈ11052232ИН04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 33 - </w:t>
      </w:r>
      <w:r w:rsidRPr="00AD26A8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јавна плаћања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 xml:space="preserve">, Одељење за јавна плаћања и фискалну статистику,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Ниш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, звање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AD26A8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AD26A8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1ВЈ11052233ИН01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1ВЈ11052233ИН02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1ВЈ11052233ИН06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1ВЈ11052233ИН08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1ВЈ11052233ИН09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1ВЈ11052233ИН10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1ВЈ11052233ИН11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1ВЈ11052233ИН12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6A8">
        <w:rPr>
          <w:rFonts w:ascii="Times New Roman" w:hAnsi="Times New Roman" w:cs="Times New Roman"/>
          <w:sz w:val="24"/>
          <w:szCs w:val="24"/>
          <w:lang w:val="sr-Cyrl-RS"/>
        </w:rPr>
        <w:t>1ВЈ11052233ИН13</w:t>
      </w:r>
    </w:p>
    <w:p w:rsidR="00AD26A8" w:rsidRDefault="00AD26A8" w:rsidP="00AD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Default="00903505" w:rsidP="0090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3505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903505">
        <w:rPr>
          <w:rFonts w:ascii="Times New Roman" w:hAnsi="Times New Roman" w:cs="Times New Roman"/>
          <w:sz w:val="24"/>
          <w:szCs w:val="24"/>
          <w:lang w:val="sr-Cyrl-RS"/>
        </w:rPr>
        <w:t xml:space="preserve"> 34 - </w:t>
      </w:r>
      <w:r w:rsidRPr="00630AF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платних услуга</w:t>
      </w:r>
      <w:r w:rsidRPr="00903505">
        <w:rPr>
          <w:rFonts w:ascii="Times New Roman" w:hAnsi="Times New Roman" w:cs="Times New Roman"/>
          <w:sz w:val="24"/>
          <w:szCs w:val="24"/>
          <w:lang w:val="sr-Cyrl-RS"/>
        </w:rPr>
        <w:t>, Одељење за јавна плаћања и фискалну статистику,</w:t>
      </w:r>
      <w:r w:rsidR="00630AF5">
        <w:rPr>
          <w:rFonts w:ascii="Times New Roman" w:hAnsi="Times New Roman" w:cs="Times New Roman"/>
          <w:sz w:val="24"/>
          <w:szCs w:val="24"/>
          <w:lang w:val="sr-Cyrl-RS"/>
        </w:rPr>
        <w:t xml:space="preserve"> филијала Нови Пазар</w:t>
      </w:r>
      <w:r w:rsidRPr="00903505">
        <w:rPr>
          <w:rFonts w:ascii="Times New Roman" w:hAnsi="Times New Roman" w:cs="Times New Roman"/>
          <w:sz w:val="24"/>
          <w:szCs w:val="24"/>
          <w:lang w:val="sr-Cyrl-RS"/>
        </w:rPr>
        <w:t>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90350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630AF5" w:rsidRDefault="00630AF5" w:rsidP="0090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1ВЈ11052234ИН01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1ВЈ11052234ИН02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0AF5" w:rsidRDefault="00630AF5" w:rsidP="006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 xml:space="preserve"> 35 - </w:t>
      </w:r>
      <w:r w:rsidRPr="00630AF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буџетских евиденција и фискалне статистике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 xml:space="preserve">, Одељење за јавна плаћања и фискалну статистику,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Пирот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>, звање сарадник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630AF5" w:rsidRDefault="00630AF5" w:rsidP="006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1ВЈ11052235ИН01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1ВЈ11052235ИН05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0AF5" w:rsidRDefault="00630AF5" w:rsidP="006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 xml:space="preserve"> 36 - </w:t>
      </w:r>
      <w:r w:rsidRPr="00630AF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платних услуга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>, експозитура Прибој,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филијала Пријепоље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>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630AF5" w:rsidRDefault="00630AF5" w:rsidP="006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1ВЈ11052236ИН02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1ВЈ11052236ИН03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1ВЈ11052236ИН04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1ВЈ11052236ИН05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0AF5" w:rsidRDefault="00630AF5" w:rsidP="006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 xml:space="preserve"> 37 - </w:t>
      </w:r>
      <w:r w:rsidRPr="00630AF5">
        <w:rPr>
          <w:rFonts w:ascii="Times New Roman" w:hAnsi="Times New Roman" w:cs="Times New Roman"/>
          <w:b/>
          <w:sz w:val="24"/>
          <w:szCs w:val="24"/>
          <w:lang w:val="sr-Cyrl-RS"/>
        </w:rPr>
        <w:t>Шеф експозитуре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 xml:space="preserve">, експозитура Блаце,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Прокупље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>, звање сарадник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630AF5" w:rsidRDefault="00630AF5" w:rsidP="006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1ВЈ11052237РН01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1ВЈ11052237РН02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1ВЈ11052237РН03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0AF5" w:rsidRDefault="00630AF5" w:rsidP="006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 xml:space="preserve"> 38 - </w:t>
      </w:r>
      <w:r w:rsidRPr="00630AF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платних услуга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>, експозитура Куршумлија,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филијала Прокупље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>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630AF5" w:rsidRDefault="00630AF5" w:rsidP="006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1ВЈ11052238ИН02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1ВЈ11052238ИН03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1ВЈ11052238ИН04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1ВЈ11052238ИН05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0AF5">
        <w:rPr>
          <w:rFonts w:ascii="Times New Roman" w:hAnsi="Times New Roman" w:cs="Times New Roman"/>
          <w:sz w:val="24"/>
          <w:szCs w:val="24"/>
          <w:lang w:val="sr-Cyrl-RS"/>
        </w:rPr>
        <w:t>1ВЈ11052238ИН06</w:t>
      </w:r>
    </w:p>
    <w:p w:rsidR="00630AF5" w:rsidRDefault="00630AF5" w:rsidP="0063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0AF5" w:rsidRDefault="00630AF5" w:rsidP="006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 xml:space="preserve"> 39 - </w:t>
      </w:r>
      <w:r w:rsidRPr="003F2F35">
        <w:rPr>
          <w:rFonts w:ascii="Times New Roman" w:hAnsi="Times New Roman" w:cs="Times New Roman"/>
          <w:b/>
          <w:sz w:val="24"/>
          <w:szCs w:val="24"/>
          <w:lang w:val="sr-Cyrl-RS"/>
        </w:rPr>
        <w:t>Шеф експозитуре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 xml:space="preserve">, експозитура Велика Плана,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Смедерево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>, звање сарадник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30AF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3F2F35" w:rsidRDefault="003F2F35" w:rsidP="006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1ВЈ11052239РН01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1ВЈ11052239РН02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 40 - </w:t>
      </w:r>
      <w:r w:rsidRPr="003F2F3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буџетских евиденција и фискалне статистике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, експозитура Велика Плана,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Смедерево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, звање сарадник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1ВЈ11052240ИН01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1ВЈ11052240ИН03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 41 - </w:t>
      </w:r>
      <w:r w:rsidRPr="003F2F3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организацију послова буџетских евиденција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, Одељење за јавна плаћања и фискалну статистику,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филијала Ужице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1ВЈ11052241ИН01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 42 - </w:t>
      </w:r>
      <w:r w:rsidRPr="003F2F3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платних услуга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, експозитура Чајетина,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Ужице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1ВЈ11052242ИН01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1ВЈ11052242ИН02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1ВЈ11052242ИН03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1ВЈ11052242ИН04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1ВЈ11052242ИН05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 43 - </w:t>
      </w:r>
      <w:r w:rsidRPr="003F2F3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организацију послова буџетских евиденција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, Одсек за јавна плаћања и фискалну статистику,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Шабац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1ВЈ11052243ИН01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1ВЈ11052243ИН02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 44 - </w:t>
      </w:r>
      <w:r w:rsidRPr="003F2F3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буџетских евиденција и фискалне статистике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, Одсек за фискалну статистику,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Нови Сад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, звање сарадник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1ВЈ11052244ИН01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1ВЈ11052244ИН02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1ВЈ11052244ИН04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 45 - </w:t>
      </w:r>
      <w:r w:rsidRPr="003F2F3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вођење и контролу буџетских евиденција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, Одсек за фискалну статистику,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Нови Сад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1ВЈ11052245ИН01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1ВЈ11052245ИН03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 46 - </w:t>
      </w:r>
      <w:r w:rsidRPr="003F2F3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организацију послова буџетских евиденција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, Одсек за јавна плаћања и фискалну статистику,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Вршац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, звање самостални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1ВЈ11052246ИН02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 47 - </w:t>
      </w:r>
      <w:r w:rsidRPr="003F2F3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буџетских евиденција и фискалне статистике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, Одсек за јавна плаћања и фискалну статистику,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Вршац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, звање сарадник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1ВЈ11052247ИН02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 48 - </w:t>
      </w:r>
      <w:r w:rsidRPr="003F2F3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платних услуга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, Одељење за јавна плаћања и фискалну статистику,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Зрењанин,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1ВЈ11052248ИН02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1ВЈ11052248ИН04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1ВЈ11052248ИН05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Рарно место бр.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 49 - </w:t>
      </w:r>
      <w:r w:rsidRPr="003F2F3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буџетских евиденција и фискалне статистике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 xml:space="preserve">, експозитура Зубин Поток,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филијала Косовска Митровица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, звање сарадник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3F2F35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3F2F35" w:rsidRDefault="003F2F35" w:rsidP="003F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1ВЈ11052249ИН01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1ВЈ11052249ИН02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35">
        <w:rPr>
          <w:rFonts w:ascii="Times New Roman" w:hAnsi="Times New Roman" w:cs="Times New Roman"/>
          <w:sz w:val="24"/>
          <w:szCs w:val="24"/>
          <w:lang w:val="sr-Cyrl-RS"/>
        </w:rPr>
        <w:t>1ВЈ11052249ИН03</w:t>
      </w:r>
    </w:p>
    <w:p w:rsidR="003F2F35" w:rsidRDefault="003F2F35" w:rsidP="003F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F35" w:rsidRDefault="00CE020D" w:rsidP="00CE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</w:t>
      </w:r>
      <w:r w:rsidRPr="00CE020D">
        <w:rPr>
          <w:rFonts w:ascii="Times New Roman" w:hAnsi="Times New Roman" w:cs="Times New Roman"/>
          <w:sz w:val="24"/>
          <w:szCs w:val="24"/>
          <w:lang w:val="sr-Cyrl-RS"/>
        </w:rPr>
        <w:t xml:space="preserve"> 50 - </w:t>
      </w:r>
      <w:r w:rsidRPr="00CE020D">
        <w:rPr>
          <w:rFonts w:ascii="Times New Roman" w:hAnsi="Times New Roman" w:cs="Times New Roman"/>
          <w:b/>
          <w:sz w:val="24"/>
          <w:szCs w:val="24"/>
          <w:lang w:val="sr-Cyrl-RS"/>
        </w:rPr>
        <w:t>Шеф експозитуре</w:t>
      </w:r>
      <w:r w:rsidRPr="00CE020D">
        <w:rPr>
          <w:rFonts w:ascii="Times New Roman" w:hAnsi="Times New Roman" w:cs="Times New Roman"/>
          <w:sz w:val="24"/>
          <w:szCs w:val="24"/>
          <w:lang w:val="sr-Cyrl-RS"/>
        </w:rPr>
        <w:t>, експозитура Лепосавић,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филијала Косовска Митровица</w:t>
      </w:r>
      <w:r w:rsidRPr="00CE020D">
        <w:rPr>
          <w:rFonts w:ascii="Times New Roman" w:hAnsi="Times New Roman" w:cs="Times New Roman"/>
          <w:sz w:val="24"/>
          <w:szCs w:val="24"/>
          <w:lang w:val="sr-Cyrl-RS"/>
        </w:rPr>
        <w:t>, звање сарадник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CE020D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CE020D" w:rsidRDefault="00CE020D" w:rsidP="00CE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20D" w:rsidRDefault="00CE020D" w:rsidP="00CE0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E020D">
        <w:rPr>
          <w:rFonts w:ascii="Times New Roman" w:hAnsi="Times New Roman" w:cs="Times New Roman"/>
          <w:sz w:val="24"/>
          <w:szCs w:val="24"/>
          <w:lang w:val="sr-Cyrl-RS"/>
        </w:rPr>
        <w:t>1ВЈ11052250РН01</w:t>
      </w:r>
    </w:p>
    <w:p w:rsidR="00CE020D" w:rsidRDefault="00CE020D" w:rsidP="00CE0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E020D">
        <w:rPr>
          <w:rFonts w:ascii="Times New Roman" w:hAnsi="Times New Roman" w:cs="Times New Roman"/>
          <w:sz w:val="24"/>
          <w:szCs w:val="24"/>
          <w:lang w:val="sr-Cyrl-RS"/>
        </w:rPr>
        <w:t>1ВЈ11052250РН02</w:t>
      </w:r>
    </w:p>
    <w:p w:rsidR="00CE020D" w:rsidRDefault="00CE020D" w:rsidP="00CE0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E020D">
        <w:rPr>
          <w:rFonts w:ascii="Times New Roman" w:hAnsi="Times New Roman" w:cs="Times New Roman"/>
          <w:sz w:val="24"/>
          <w:szCs w:val="24"/>
          <w:lang w:val="sr-Cyrl-RS"/>
        </w:rPr>
        <w:t>1ВЈ11052250РН03</w:t>
      </w:r>
    </w:p>
    <w:p w:rsidR="00CE020D" w:rsidRDefault="00CE020D" w:rsidP="00CE0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20D" w:rsidRDefault="00CE020D" w:rsidP="00CE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Радно место бр.</w:t>
      </w:r>
      <w:r w:rsidRPr="00CE020D">
        <w:rPr>
          <w:rFonts w:ascii="Times New Roman" w:hAnsi="Times New Roman" w:cs="Times New Roman"/>
          <w:sz w:val="24"/>
          <w:szCs w:val="24"/>
          <w:lang w:val="sr-Cyrl-RS"/>
        </w:rPr>
        <w:t xml:space="preserve"> 51 - </w:t>
      </w:r>
      <w:r w:rsidRPr="00CE020D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платних услуга</w:t>
      </w:r>
      <w:r w:rsidRPr="00CE020D">
        <w:rPr>
          <w:rFonts w:ascii="Times New Roman" w:hAnsi="Times New Roman" w:cs="Times New Roman"/>
          <w:sz w:val="24"/>
          <w:szCs w:val="24"/>
          <w:lang w:val="sr-Cyrl-RS"/>
        </w:rPr>
        <w:t>, експозитура Лепосавић, филијала Косовска Митровица,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CE020D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CE020D" w:rsidRDefault="00CE020D" w:rsidP="00CE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20D" w:rsidRPr="00DB1457" w:rsidRDefault="00CE020D" w:rsidP="00CE0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CE020D">
        <w:rPr>
          <w:rFonts w:ascii="Times New Roman" w:hAnsi="Times New Roman" w:cs="Times New Roman"/>
          <w:sz w:val="24"/>
          <w:szCs w:val="24"/>
          <w:lang w:val="sr-Cyrl-RS"/>
        </w:rPr>
        <w:t>1ВЈ11052251ИН01</w:t>
      </w:r>
    </w:p>
    <w:p w:rsidR="00CE020D" w:rsidRDefault="00CE020D" w:rsidP="00CE0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20D" w:rsidRDefault="00CE020D" w:rsidP="00CE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020D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место бр.</w:t>
      </w:r>
      <w:r w:rsidRPr="00CE020D">
        <w:rPr>
          <w:rFonts w:ascii="Times New Roman" w:hAnsi="Times New Roman" w:cs="Times New Roman"/>
          <w:sz w:val="24"/>
          <w:szCs w:val="24"/>
          <w:lang w:val="sr-Cyrl-RS"/>
        </w:rPr>
        <w:t xml:space="preserve"> 52 - </w:t>
      </w:r>
      <w:r w:rsidRPr="00CE020D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платних услуга</w:t>
      </w:r>
      <w:r w:rsidRPr="00CE020D">
        <w:rPr>
          <w:rFonts w:ascii="Times New Roman" w:hAnsi="Times New Roman" w:cs="Times New Roman"/>
          <w:sz w:val="24"/>
          <w:szCs w:val="24"/>
          <w:lang w:val="sr-Cyrl-RS"/>
        </w:rPr>
        <w:t>, експозитура Штрпце, филијала Косовска Митровица,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CE020D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CE020D" w:rsidRDefault="00CE020D" w:rsidP="00CE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20D" w:rsidRDefault="00CE020D" w:rsidP="00CE0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E020D">
        <w:rPr>
          <w:rFonts w:ascii="Times New Roman" w:hAnsi="Times New Roman" w:cs="Times New Roman"/>
          <w:sz w:val="24"/>
          <w:szCs w:val="24"/>
          <w:lang w:val="sr-Cyrl-RS"/>
        </w:rPr>
        <w:t>1ВЈ11052252ИН01</w:t>
      </w:r>
    </w:p>
    <w:p w:rsidR="00CE020D" w:rsidRDefault="00CE020D" w:rsidP="00CE0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20D" w:rsidRDefault="00CE020D" w:rsidP="00CE0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6A8" w:rsidRPr="004133A1" w:rsidRDefault="00AD26A8" w:rsidP="00AD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0027D8" w:rsidRDefault="000027D8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027D8" w:rsidRDefault="000027D8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027D8" w:rsidSect="0065058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B8E"/>
    <w:multiLevelType w:val="hybridMultilevel"/>
    <w:tmpl w:val="77B2576A"/>
    <w:lvl w:ilvl="0" w:tplc="201AD7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90B8C"/>
    <w:multiLevelType w:val="hybridMultilevel"/>
    <w:tmpl w:val="90D81F2E"/>
    <w:lvl w:ilvl="0" w:tplc="6A6C3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022AE"/>
    <w:rsid w:val="000027D8"/>
    <w:rsid w:val="00004A01"/>
    <w:rsid w:val="00016993"/>
    <w:rsid w:val="00055015"/>
    <w:rsid w:val="000568C9"/>
    <w:rsid w:val="00066B18"/>
    <w:rsid w:val="000728A6"/>
    <w:rsid w:val="00075776"/>
    <w:rsid w:val="0008183C"/>
    <w:rsid w:val="000A5C42"/>
    <w:rsid w:val="000D0698"/>
    <w:rsid w:val="000E45F9"/>
    <w:rsid w:val="000F0682"/>
    <w:rsid w:val="000F09DE"/>
    <w:rsid w:val="0011658B"/>
    <w:rsid w:val="00176E47"/>
    <w:rsid w:val="001A2E95"/>
    <w:rsid w:val="001E42FA"/>
    <w:rsid w:val="0020103E"/>
    <w:rsid w:val="00202BF4"/>
    <w:rsid w:val="00215A37"/>
    <w:rsid w:val="00217600"/>
    <w:rsid w:val="00242AF5"/>
    <w:rsid w:val="00261A41"/>
    <w:rsid w:val="00272E05"/>
    <w:rsid w:val="0027640E"/>
    <w:rsid w:val="0029435C"/>
    <w:rsid w:val="002C17BD"/>
    <w:rsid w:val="00306B35"/>
    <w:rsid w:val="00371C7C"/>
    <w:rsid w:val="003D0757"/>
    <w:rsid w:val="003F2F35"/>
    <w:rsid w:val="004133A1"/>
    <w:rsid w:val="00427351"/>
    <w:rsid w:val="00437914"/>
    <w:rsid w:val="00461D51"/>
    <w:rsid w:val="0048368A"/>
    <w:rsid w:val="00520082"/>
    <w:rsid w:val="00596DB1"/>
    <w:rsid w:val="005A645E"/>
    <w:rsid w:val="005A7339"/>
    <w:rsid w:val="005D183A"/>
    <w:rsid w:val="005D3FA9"/>
    <w:rsid w:val="00607786"/>
    <w:rsid w:val="00630AF5"/>
    <w:rsid w:val="006369C7"/>
    <w:rsid w:val="0064686F"/>
    <w:rsid w:val="00650589"/>
    <w:rsid w:val="00655275"/>
    <w:rsid w:val="00660FF7"/>
    <w:rsid w:val="006955A2"/>
    <w:rsid w:val="00705A48"/>
    <w:rsid w:val="0074021D"/>
    <w:rsid w:val="007A0B58"/>
    <w:rsid w:val="007B6276"/>
    <w:rsid w:val="007F0054"/>
    <w:rsid w:val="007F71B3"/>
    <w:rsid w:val="00811F10"/>
    <w:rsid w:val="00847259"/>
    <w:rsid w:val="00857FA1"/>
    <w:rsid w:val="008A7200"/>
    <w:rsid w:val="008C20AE"/>
    <w:rsid w:val="00903505"/>
    <w:rsid w:val="00930BA7"/>
    <w:rsid w:val="009744EB"/>
    <w:rsid w:val="00974ECC"/>
    <w:rsid w:val="00977260"/>
    <w:rsid w:val="009A7AA8"/>
    <w:rsid w:val="009B0133"/>
    <w:rsid w:val="009F3F7A"/>
    <w:rsid w:val="00A37F70"/>
    <w:rsid w:val="00A47D2A"/>
    <w:rsid w:val="00AC2167"/>
    <w:rsid w:val="00AC7C0E"/>
    <w:rsid w:val="00AD26A8"/>
    <w:rsid w:val="00AF0BFA"/>
    <w:rsid w:val="00B26459"/>
    <w:rsid w:val="00B276BB"/>
    <w:rsid w:val="00B55CB3"/>
    <w:rsid w:val="00BC6AD2"/>
    <w:rsid w:val="00BD07CD"/>
    <w:rsid w:val="00BF3CA3"/>
    <w:rsid w:val="00C014C0"/>
    <w:rsid w:val="00C1590D"/>
    <w:rsid w:val="00C31938"/>
    <w:rsid w:val="00C53886"/>
    <w:rsid w:val="00C55475"/>
    <w:rsid w:val="00C57A47"/>
    <w:rsid w:val="00C64D34"/>
    <w:rsid w:val="00C83C6E"/>
    <w:rsid w:val="00C911F8"/>
    <w:rsid w:val="00C976DA"/>
    <w:rsid w:val="00CD2BF3"/>
    <w:rsid w:val="00CE020D"/>
    <w:rsid w:val="00D42710"/>
    <w:rsid w:val="00D5710A"/>
    <w:rsid w:val="00D601EC"/>
    <w:rsid w:val="00D83F82"/>
    <w:rsid w:val="00D90347"/>
    <w:rsid w:val="00DB1457"/>
    <w:rsid w:val="00E22D38"/>
    <w:rsid w:val="00E273FE"/>
    <w:rsid w:val="00E64AE2"/>
    <w:rsid w:val="00E70A30"/>
    <w:rsid w:val="00E86DEA"/>
    <w:rsid w:val="00EB3B54"/>
    <w:rsid w:val="00EC7F3E"/>
    <w:rsid w:val="00ED4D0D"/>
    <w:rsid w:val="00F239D4"/>
    <w:rsid w:val="00F33C1A"/>
    <w:rsid w:val="00F3574F"/>
    <w:rsid w:val="00F6772F"/>
    <w:rsid w:val="00FA7582"/>
    <w:rsid w:val="00FA79E1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8C8B"/>
  <w15:docId w15:val="{4B3F61B8-2DA1-4443-924B-A2172B7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9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Avram</dc:creator>
  <cp:lastModifiedBy>Stefan Milanovic</cp:lastModifiedBy>
  <cp:revision>25</cp:revision>
  <cp:lastPrinted>2022-05-27T10:27:00Z</cp:lastPrinted>
  <dcterms:created xsi:type="dcterms:W3CDTF">2020-08-14T05:56:00Z</dcterms:created>
  <dcterms:modified xsi:type="dcterms:W3CDTF">2022-05-27T13:12:00Z</dcterms:modified>
</cp:coreProperties>
</file>