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5612" w:rsidRPr="0044123A" w:rsidRDefault="00930AED">
      <w:pPr>
        <w:spacing w:after="0"/>
        <w:ind w:left="-24"/>
        <w:rPr>
          <w:color w:val="FF0000"/>
        </w:rPr>
      </w:pPr>
      <w:r w:rsidRPr="0044123A">
        <w:rPr>
          <w:rFonts w:ascii="Times New Roman" w:eastAsia="Times New Roman" w:hAnsi="Times New Roman" w:cs="Times New Roman"/>
          <w:b/>
          <w:color w:val="FF0000"/>
          <w:sz w:val="24"/>
        </w:rPr>
        <w:t xml:space="preserve"> </w:t>
      </w:r>
    </w:p>
    <w:p w:rsidR="00D25612" w:rsidRPr="0044123A" w:rsidRDefault="00930AED">
      <w:pPr>
        <w:spacing w:after="0"/>
        <w:ind w:left="-24"/>
        <w:rPr>
          <w:color w:val="FF0000"/>
        </w:rPr>
      </w:pPr>
      <w:r w:rsidRPr="0044123A">
        <w:rPr>
          <w:rFonts w:ascii="Times New Roman" w:eastAsia="Times New Roman" w:hAnsi="Times New Roman" w:cs="Times New Roman"/>
          <w:color w:val="FF0000"/>
          <w:sz w:val="24"/>
        </w:rPr>
        <w:t xml:space="preserve"> </w:t>
      </w:r>
    </w:p>
    <w:tbl>
      <w:tblPr>
        <w:tblStyle w:val="TableGrid"/>
        <w:tblW w:w="8862" w:type="dxa"/>
        <w:tblInd w:w="516" w:type="dxa"/>
        <w:tblCellMar>
          <w:top w:w="7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64"/>
        <w:gridCol w:w="2688"/>
        <w:gridCol w:w="3910"/>
      </w:tblGrid>
      <w:tr w:rsidR="0044123A" w:rsidRPr="008942DB" w:rsidTr="000E7310">
        <w:trPr>
          <w:trHeight w:val="1098"/>
        </w:trPr>
        <w:tc>
          <w:tcPr>
            <w:tcW w:w="88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8942DB" w:rsidRDefault="00930AED">
            <w:pPr>
              <w:spacing w:after="18"/>
              <w:ind w:right="3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42D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ЛИСТА КАНДИДАТА КОЈИ СУ ИСПУНИЛИ МЕРИЛА ЗА ИЗБОР </w:t>
            </w:r>
          </w:p>
          <w:p w:rsidR="00D25612" w:rsidRPr="00D914FF" w:rsidRDefault="003E7CEE" w:rsidP="00DB47C4">
            <w:pPr>
              <w:ind w:right="2"/>
              <w:jc w:val="center"/>
              <w:rPr>
                <w:rFonts w:ascii="Times New Roman" w:hAnsi="Times New Roman" w:cs="Times New Roman"/>
                <w:snapToGrid w:val="0"/>
                <w:color w:val="auto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napToGrid w:val="0"/>
                <w:color w:val="auto"/>
                <w:sz w:val="24"/>
                <w:szCs w:val="24"/>
                <w:lang w:val="sr-Cyrl-RS"/>
              </w:rPr>
              <w:t>з</w:t>
            </w:r>
            <w:r w:rsidR="003159FB">
              <w:rPr>
                <w:rFonts w:ascii="Times New Roman" w:hAnsi="Times New Roman" w:cs="Times New Roman"/>
                <w:snapToGrid w:val="0"/>
                <w:color w:val="auto"/>
                <w:sz w:val="24"/>
                <w:szCs w:val="24"/>
                <w:lang w:val="sr-Cyrl-RS"/>
              </w:rPr>
              <w:t>а</w:t>
            </w:r>
            <w:r>
              <w:rPr>
                <w:rFonts w:ascii="Times New Roman" w:hAnsi="Times New Roman" w:cs="Times New Roman"/>
                <w:snapToGrid w:val="0"/>
                <w:color w:val="auto"/>
                <w:sz w:val="24"/>
                <w:szCs w:val="24"/>
                <w:lang w:val="sr-Cyrl-RS"/>
              </w:rPr>
              <w:t xml:space="preserve"> </w:t>
            </w:r>
            <w:r w:rsidR="00200FE5">
              <w:rPr>
                <w:rFonts w:ascii="Times New Roman" w:hAnsi="Times New Roman" w:cs="Times New Roman"/>
                <w:snapToGrid w:val="0"/>
                <w:color w:val="auto"/>
                <w:sz w:val="24"/>
                <w:szCs w:val="24"/>
                <w:lang w:val="sr-Cyrl-RS"/>
              </w:rPr>
              <w:t>р</w:t>
            </w:r>
            <w:r w:rsidR="00200FE5" w:rsidRPr="00200FE5">
              <w:rPr>
                <w:rFonts w:ascii="Times New Roman" w:hAnsi="Times New Roman" w:cs="Times New Roman"/>
                <w:snapToGrid w:val="0"/>
                <w:color w:val="auto"/>
                <w:sz w:val="24"/>
                <w:szCs w:val="24"/>
                <w:lang w:val="sr-Cyrl-RS"/>
              </w:rPr>
              <w:t>адно место за послове буџетских евиденција и фискалне статистике, Одељење за јавна плаћања и фискалну статистику, филијала Пријепоље, звање сарадник</w:t>
            </w:r>
          </w:p>
        </w:tc>
      </w:tr>
      <w:tr w:rsidR="0044123A" w:rsidRPr="008942DB">
        <w:trPr>
          <w:trHeight w:val="286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8942DB" w:rsidRDefault="00930AED">
            <w:pPr>
              <w:ind w:right="3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42D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Ред. број 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8942DB" w:rsidRDefault="00930AED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42D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Шифра кандидата </w:t>
            </w:r>
          </w:p>
        </w:tc>
        <w:tc>
          <w:tcPr>
            <w:tcW w:w="3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8942DB" w:rsidRDefault="00930AED">
            <w:pPr>
              <w:ind w:right="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42D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Укупан број бодова  </w:t>
            </w:r>
          </w:p>
        </w:tc>
      </w:tr>
      <w:tr w:rsidR="0044123A" w:rsidRPr="008942DB">
        <w:trPr>
          <w:trHeight w:val="286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8942DB" w:rsidRDefault="00930AED">
            <w:pPr>
              <w:ind w:right="1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42D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1. 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8942DB" w:rsidRDefault="00200FE5" w:rsidP="00D67E8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00FE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1ВИ1912258ИН01</w:t>
            </w:r>
          </w:p>
        </w:tc>
        <w:tc>
          <w:tcPr>
            <w:tcW w:w="3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8942DB" w:rsidRDefault="003E7CEE" w:rsidP="00374210">
            <w:pPr>
              <w:ind w:right="1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sr-Latn-CS"/>
              </w:rPr>
              <w:t>26</w:t>
            </w:r>
            <w:r w:rsidR="007D1CA2" w:rsidRPr="003A6E98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,00</w:t>
            </w:r>
          </w:p>
        </w:tc>
      </w:tr>
    </w:tbl>
    <w:p w:rsidR="00D25612" w:rsidRPr="008942DB" w:rsidRDefault="00930AED">
      <w:pPr>
        <w:spacing w:after="0"/>
        <w:ind w:left="-24"/>
        <w:rPr>
          <w:rFonts w:ascii="Times New Roman" w:hAnsi="Times New Roman" w:cs="Times New Roman"/>
          <w:color w:val="FF0000"/>
          <w:sz w:val="24"/>
          <w:szCs w:val="24"/>
        </w:rPr>
      </w:pPr>
      <w:r w:rsidRPr="008942DB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</w:p>
    <w:p w:rsidR="00D25612" w:rsidRPr="008942DB" w:rsidRDefault="00930AED">
      <w:pPr>
        <w:spacing w:after="0"/>
        <w:ind w:left="-24"/>
        <w:rPr>
          <w:rFonts w:ascii="Times New Roman" w:hAnsi="Times New Roman" w:cs="Times New Roman"/>
          <w:color w:val="FF0000"/>
          <w:sz w:val="24"/>
          <w:szCs w:val="24"/>
        </w:rPr>
      </w:pPr>
      <w:r w:rsidRPr="008942DB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</w:p>
    <w:tbl>
      <w:tblPr>
        <w:tblStyle w:val="TableGrid"/>
        <w:tblW w:w="8913" w:type="dxa"/>
        <w:tblInd w:w="516" w:type="dxa"/>
        <w:tblCellMar>
          <w:top w:w="43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952"/>
        <w:gridCol w:w="3961"/>
      </w:tblGrid>
      <w:tr w:rsidR="0044123A" w:rsidRPr="008942DB">
        <w:trPr>
          <w:trHeight w:val="562"/>
        </w:trPr>
        <w:tc>
          <w:tcPr>
            <w:tcW w:w="89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8942DB" w:rsidRDefault="00930AED">
            <w:pPr>
              <w:ind w:right="1697" w:firstLine="1759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42D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Кандидат који је изабран у изборном поступку: </w:t>
            </w:r>
            <w:r w:rsidRPr="008942D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</w:tr>
      <w:tr w:rsidR="0044123A" w:rsidRPr="008942DB">
        <w:trPr>
          <w:trHeight w:val="286"/>
        </w:trPr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8942DB" w:rsidRDefault="00930AED">
            <w:pPr>
              <w:ind w:left="4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42D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Име и презиме 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8942DB" w:rsidRDefault="00930AED">
            <w:pPr>
              <w:ind w:left="7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42D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Шифра кандидата </w:t>
            </w:r>
          </w:p>
        </w:tc>
      </w:tr>
      <w:tr w:rsidR="0044123A" w:rsidRPr="008942DB" w:rsidTr="00C4040F">
        <w:trPr>
          <w:trHeight w:val="288"/>
        </w:trPr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5612" w:rsidRPr="00E17726" w:rsidRDefault="00200FE5" w:rsidP="005F5810">
            <w:pPr>
              <w:ind w:right="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200FE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Соња Србљановић</w:t>
            </w:r>
            <w:bookmarkStart w:id="0" w:name="_GoBack"/>
            <w:bookmarkEnd w:id="0"/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8942DB" w:rsidRDefault="00200FE5" w:rsidP="000E7310">
            <w:pPr>
              <w:ind w:right="2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00FE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1ВИ1912258ИН01</w:t>
            </w:r>
          </w:p>
        </w:tc>
      </w:tr>
    </w:tbl>
    <w:p w:rsidR="007D1CA2" w:rsidRDefault="00930AED">
      <w:pPr>
        <w:spacing w:after="0"/>
        <w:ind w:right="8964"/>
        <w:jc w:val="right"/>
        <w:rPr>
          <w:rFonts w:ascii="Times New Roman" w:eastAsia="Times New Roman" w:hAnsi="Times New Roman" w:cs="Times New Roman"/>
          <w:color w:val="FF0000"/>
          <w:sz w:val="24"/>
        </w:rPr>
      </w:pPr>
      <w:r w:rsidRPr="0044123A">
        <w:rPr>
          <w:rFonts w:ascii="Times New Roman" w:eastAsia="Times New Roman" w:hAnsi="Times New Roman" w:cs="Times New Roman"/>
          <w:color w:val="FF0000"/>
          <w:sz w:val="24"/>
        </w:rPr>
        <w:t xml:space="preserve"> </w:t>
      </w:r>
    </w:p>
    <w:sectPr w:rsidR="007D1CA2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72A8" w:rsidRDefault="00FD72A8" w:rsidP="00A067CF">
      <w:pPr>
        <w:spacing w:after="0" w:line="240" w:lineRule="auto"/>
      </w:pPr>
      <w:r>
        <w:separator/>
      </w:r>
    </w:p>
  </w:endnote>
  <w:endnote w:type="continuationSeparator" w:id="0">
    <w:p w:rsidR="00FD72A8" w:rsidRDefault="00FD72A8" w:rsidP="00A067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72A8" w:rsidRDefault="00FD72A8" w:rsidP="00A067CF">
      <w:pPr>
        <w:spacing w:after="0" w:line="240" w:lineRule="auto"/>
      </w:pPr>
      <w:r>
        <w:separator/>
      </w:r>
    </w:p>
  </w:footnote>
  <w:footnote w:type="continuationSeparator" w:id="0">
    <w:p w:rsidR="00FD72A8" w:rsidRDefault="00FD72A8" w:rsidP="00A067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612"/>
    <w:rsid w:val="000022DA"/>
    <w:rsid w:val="00064602"/>
    <w:rsid w:val="000A4EC7"/>
    <w:rsid w:val="000A671A"/>
    <w:rsid w:val="000C684F"/>
    <w:rsid w:val="000E7310"/>
    <w:rsid w:val="0015722D"/>
    <w:rsid w:val="0015723B"/>
    <w:rsid w:val="00200FE5"/>
    <w:rsid w:val="0021405A"/>
    <w:rsid w:val="00231088"/>
    <w:rsid w:val="00256C56"/>
    <w:rsid w:val="0027454D"/>
    <w:rsid w:val="00293626"/>
    <w:rsid w:val="002F2763"/>
    <w:rsid w:val="003159FB"/>
    <w:rsid w:val="00343065"/>
    <w:rsid w:val="00374210"/>
    <w:rsid w:val="003A6E98"/>
    <w:rsid w:val="003B45F7"/>
    <w:rsid w:val="003E7CEE"/>
    <w:rsid w:val="00431260"/>
    <w:rsid w:val="0044123A"/>
    <w:rsid w:val="004D64B6"/>
    <w:rsid w:val="00572A98"/>
    <w:rsid w:val="005F5810"/>
    <w:rsid w:val="00660046"/>
    <w:rsid w:val="006F3B37"/>
    <w:rsid w:val="007A3F8C"/>
    <w:rsid w:val="007B370E"/>
    <w:rsid w:val="007D1CA2"/>
    <w:rsid w:val="0086018E"/>
    <w:rsid w:val="00875FE1"/>
    <w:rsid w:val="008942DB"/>
    <w:rsid w:val="008D6B9C"/>
    <w:rsid w:val="00915936"/>
    <w:rsid w:val="00930AED"/>
    <w:rsid w:val="009D2CE0"/>
    <w:rsid w:val="009F2AC5"/>
    <w:rsid w:val="00A043B3"/>
    <w:rsid w:val="00A067CF"/>
    <w:rsid w:val="00A90AEF"/>
    <w:rsid w:val="00B0541C"/>
    <w:rsid w:val="00C06496"/>
    <w:rsid w:val="00C351E7"/>
    <w:rsid w:val="00C4040F"/>
    <w:rsid w:val="00D211A1"/>
    <w:rsid w:val="00D25612"/>
    <w:rsid w:val="00D67E82"/>
    <w:rsid w:val="00D71CA9"/>
    <w:rsid w:val="00D914FF"/>
    <w:rsid w:val="00DB47C4"/>
    <w:rsid w:val="00E17726"/>
    <w:rsid w:val="00F20984"/>
    <w:rsid w:val="00F741CC"/>
    <w:rsid w:val="00FD7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DCD16B"/>
  <w15:docId w15:val="{4A044C16-8A4D-4E1B-9AF5-2CC9FFE23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723B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067C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67CF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A067C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67CF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Kancelarija za IT i e-Upravu</Company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Kostić</dc:creator>
  <cp:keywords/>
  <cp:lastModifiedBy>Tatjana Sucur</cp:lastModifiedBy>
  <cp:revision>13</cp:revision>
  <dcterms:created xsi:type="dcterms:W3CDTF">2025-05-28T08:18:00Z</dcterms:created>
  <dcterms:modified xsi:type="dcterms:W3CDTF">2026-02-19T12:46:00Z</dcterms:modified>
</cp:coreProperties>
</file>