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7A" w:rsidRPr="005307B3" w:rsidRDefault="00FF2D54" w:rsidP="00E036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proofErr w:type="spellStart"/>
      <w:r w:rsidRPr="005307B3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у </w:t>
      </w:r>
      <w:r w:rsidR="004F3ED4" w:rsidRPr="005307B3">
        <w:rPr>
          <w:rFonts w:ascii="Times New Roman" w:hAnsi="Times New Roman" w:cs="Times New Roman"/>
          <w:sz w:val="24"/>
          <w:szCs w:val="24"/>
          <w:lang w:val="sr-Cyrl-RS"/>
        </w:rPr>
        <w:t>интерном</w:t>
      </w:r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0"/>
    <w:p w:rsidR="00820123" w:rsidRPr="0047181C" w:rsidRDefault="00820123" w:rsidP="00820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Закон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општем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управном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81C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4718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18/16 и 95/18)</w:t>
      </w:r>
    </w:p>
    <w:p w:rsidR="00820123" w:rsidRDefault="00820123" w:rsidP="0082012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C7202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http://www.pravno-informacioni-sistem.rs/SlGlasnikPortal/eli/rep/sgrs/skupstina/zakon/2016/18/2/reg</w:t>
        </w:r>
      </w:hyperlink>
    </w:p>
    <w:p w:rsidR="00820123" w:rsidRPr="00820123" w:rsidRDefault="00820123" w:rsidP="00820123">
      <w:pPr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820123">
        <w:rPr>
          <w:rFonts w:ascii="Times New Roman" w:hAnsi="Times New Roman" w:cs="Times New Roman"/>
          <w:b/>
          <w:sz w:val="24"/>
          <w:szCs w:val="24"/>
          <w:lang w:val="sr-Cyrl-RS"/>
        </w:rPr>
        <w:t>Закон о подстицајима у пољопривреди и руралном развоју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7181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10/13 ... 101/16</w:t>
      </w:r>
      <w:r w:rsidRPr="0047181C">
        <w:rPr>
          <w:rFonts w:ascii="Times New Roman" w:hAnsi="Times New Roman" w:cs="Times New Roman"/>
          <w:sz w:val="24"/>
          <w:szCs w:val="24"/>
        </w:rPr>
        <w:t>)</w:t>
      </w:r>
    </w:p>
    <w:p w:rsidR="00D35959" w:rsidRDefault="00D35959" w:rsidP="00820123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http://www.pravno-informacioni-sistem.rs/SlGlasnikPortal/eli/rep/sgrs/sk</w:t>
        </w:r>
        <w:r w:rsidRPr="0056157F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56157F">
          <w:rPr>
            <w:rStyle w:val="Hyperlink"/>
            <w:rFonts w:ascii="Times New Roman" w:hAnsi="Times New Roman" w:cs="Times New Roman"/>
            <w:sz w:val="24"/>
            <w:szCs w:val="24"/>
          </w:rPr>
          <w:t>pstina/zakon/2013/10/1/reg</w:t>
        </w:r>
      </w:hyperlink>
    </w:p>
    <w:p w:rsidR="00633E57" w:rsidRDefault="00633E57" w:rsidP="00633E5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F7D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r-Cyrl-RS"/>
        </w:rPr>
        <w:t>Закон о електронској управи</w:t>
      </w:r>
      <w:r w:rsidRPr="00633E5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>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8)</w:t>
      </w:r>
    </w:p>
    <w:p w:rsidR="00633E57" w:rsidRPr="00633E57" w:rsidRDefault="00633E57" w:rsidP="00633E57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hyperlink r:id="rId6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http://www.pravno-informacioni-sistem.rs/SlGlasnikPortal/eli/rep/sgrs/skupstina/zakon/2018/27/4/reg</w:t>
        </w:r>
      </w:hyperlink>
    </w:p>
    <w:p w:rsidR="00AF7DA6" w:rsidRDefault="00AF7DA6" w:rsidP="00A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РС”, бр. 54 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...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118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AF7DA6" w:rsidRDefault="00AF7DA6" w:rsidP="00A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DA6" w:rsidRDefault="00AF7DA6" w:rsidP="00A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7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https://www.pravno-informacioni-sistem.rs/SlGlasnikPortal/eli/rep/sgrs/skupstina/zakon/2009/54/1/reg</w:t>
        </w:r>
      </w:hyperlink>
    </w:p>
    <w:p w:rsidR="00AF7DA6" w:rsidRPr="00A172A3" w:rsidRDefault="00AF7DA6" w:rsidP="00AF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139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http://www.pravno-informacioni-sistem.rs/SlGlasnikPortal/eli/rep/sgrs/skupstina/zakon/2014/139/2/reg</w:t>
        </w:r>
      </w:hyperlink>
    </w:p>
    <w:p w:rsidR="004001F0" w:rsidRPr="00E4232D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14, 12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96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9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https://www.pravno-informacioni-sistem.rs/SlGlasnikPortal/eli/rep/sgrs/vlada/uredba/2013/116/1</w:t>
        </w:r>
      </w:hyperlink>
    </w:p>
    <w:p w:rsidR="004001F0" w:rsidRDefault="004001F0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51416" w:rsidRDefault="00451416" w:rsidP="004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16, 46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17, 114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17, 36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18 - др. закон,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19, 33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20, 19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51416" w:rsidRDefault="00451416" w:rsidP="004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1416" w:rsidRDefault="00451416" w:rsidP="0045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0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https://www.pravno-informacioni-sistem.rs/SlGlasnikPortal/eli/rep/sgrs/ministarstva/pravilnik/2016/16/2/reg</w:t>
        </w:r>
      </w:hyperlink>
    </w:p>
    <w:p w:rsidR="00451416" w:rsidRPr="00A72F7E" w:rsidRDefault="00451416" w:rsidP="0040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15, 104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20, 8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21, 41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21, 130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>/22)</w:t>
      </w: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1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https://www.pravno-informacioni-sistem.rs/SlGlasnikPortal/eli/rep/sgrs/ministarstva/pravilnik/2015/18/2/reg</w:t>
        </w:r>
      </w:hyperlink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бр. </w:t>
      </w:r>
      <w:r>
        <w:rPr>
          <w:rFonts w:ascii="Times New Roman" w:hAnsi="Times New Roman" w:cs="Times New Roman"/>
          <w:sz w:val="24"/>
          <w:szCs w:val="24"/>
          <w:lang w:val="sr-Latn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2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https://www.pravno-informacioni-sistem.rs/SlGlasnikPortal/eli/rep/sgrs/ministarstva/pravilnik/2019/50/7/reg</w:t>
        </w:r>
      </w:hyperlink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3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http://www.pravno-informacioni-sistem.rs/SlGlasnikPortal/eli/rep/sgrs/ministarstva/pravilnik/2020/20/1/reg</w:t>
        </w:r>
      </w:hyperlink>
    </w:p>
    <w:p w:rsidR="006E0AF5" w:rsidRDefault="006E0AF5" w:rsidP="006E0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FA2B5E" w:rsidRDefault="00FA2B5E" w:rsidP="00FA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20, 152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B5E" w:rsidRDefault="00FA2B5E" w:rsidP="00FA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5959" w:rsidRDefault="00FA2B5E" w:rsidP="00FA2B5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4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https://www.pravno-informacioni-sistem.rs/SlGlasnikPortal/eli/rep/sgrs/ministarstva/pravilnik/2017/96/3/reg</w:t>
        </w:r>
      </w:hyperlink>
    </w:p>
    <w:p w:rsidR="00D35959" w:rsidRDefault="00D35959" w:rsidP="00820123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:rsidR="00332011" w:rsidRDefault="00D35959" w:rsidP="00D35959">
      <w:pPr>
        <w:rPr>
          <w:rFonts w:ascii="Times New Roman" w:hAnsi="Times New Roman" w:cs="Times New Roman"/>
          <w:sz w:val="24"/>
          <w:szCs w:val="24"/>
        </w:rPr>
      </w:pPr>
      <w:r w:rsidRPr="00D35959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упису у регистар пољопривредних газдинстава и обнови регистрације, као и о условима за пасиван статус пољопривредног газдинства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47181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>. 1</w:t>
      </w:r>
      <w:r w:rsidR="00332011">
        <w:rPr>
          <w:rFonts w:ascii="Times New Roman" w:hAnsi="Times New Roman" w:cs="Times New Roman"/>
          <w:sz w:val="24"/>
          <w:szCs w:val="24"/>
        </w:rPr>
        <w:t>7</w:t>
      </w:r>
      <w:r w:rsidRPr="0047181C">
        <w:rPr>
          <w:rFonts w:ascii="Times New Roman" w:hAnsi="Times New Roman" w:cs="Times New Roman"/>
          <w:sz w:val="24"/>
          <w:szCs w:val="24"/>
        </w:rPr>
        <w:t>/1</w:t>
      </w:r>
      <w:r w:rsidR="00332011">
        <w:rPr>
          <w:rFonts w:ascii="Times New Roman" w:hAnsi="Times New Roman" w:cs="Times New Roman"/>
          <w:sz w:val="24"/>
          <w:szCs w:val="24"/>
        </w:rPr>
        <w:t>3…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r w:rsidR="00332011">
        <w:rPr>
          <w:rFonts w:ascii="Times New Roman" w:hAnsi="Times New Roman" w:cs="Times New Roman"/>
          <w:sz w:val="24"/>
          <w:szCs w:val="24"/>
        </w:rPr>
        <w:t>6</w:t>
      </w:r>
      <w:r w:rsidRPr="0047181C">
        <w:rPr>
          <w:rFonts w:ascii="Times New Roman" w:hAnsi="Times New Roman" w:cs="Times New Roman"/>
          <w:sz w:val="24"/>
          <w:szCs w:val="24"/>
        </w:rPr>
        <w:t>/1</w:t>
      </w:r>
      <w:r w:rsidR="00332011">
        <w:rPr>
          <w:rFonts w:ascii="Times New Roman" w:hAnsi="Times New Roman" w:cs="Times New Roman"/>
          <w:sz w:val="24"/>
          <w:szCs w:val="24"/>
        </w:rPr>
        <w:t>9</w:t>
      </w:r>
      <w:r w:rsidRPr="0047181C">
        <w:rPr>
          <w:rFonts w:ascii="Times New Roman" w:hAnsi="Times New Roman" w:cs="Times New Roman"/>
          <w:sz w:val="24"/>
          <w:szCs w:val="24"/>
        </w:rPr>
        <w:t>)</w:t>
      </w:r>
    </w:p>
    <w:p w:rsidR="00820123" w:rsidRDefault="00332011" w:rsidP="008201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hyperlink r:id="rId15" w:history="1">
        <w:r w:rsidRPr="0056157F">
          <w:rPr>
            <w:rStyle w:val="Hyperlink"/>
            <w:rFonts w:ascii="Times New Roman" w:hAnsi="Times New Roman" w:cs="Times New Roman"/>
            <w:sz w:val="24"/>
            <w:szCs w:val="24"/>
          </w:rPr>
          <w:t>http://www.pravno-informacioni-sistem.rs/SlGlasnikPortal/eli/rep/sgrs/ministarstva/pravilnik/2013/17/5/reg</w:t>
        </w:r>
      </w:hyperlink>
    </w:p>
    <w:sectPr w:rsidR="00820123" w:rsidSect="00294B7A">
      <w:pgSz w:w="12240" w:h="15840" w:code="1"/>
      <w:pgMar w:top="284" w:right="450" w:bottom="180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42CBB"/>
    <w:rsid w:val="000E2E95"/>
    <w:rsid w:val="00143F09"/>
    <w:rsid w:val="001769C1"/>
    <w:rsid w:val="001B4184"/>
    <w:rsid w:val="001F19EA"/>
    <w:rsid w:val="00255106"/>
    <w:rsid w:val="00294B7A"/>
    <w:rsid w:val="002A5E87"/>
    <w:rsid w:val="002B3915"/>
    <w:rsid w:val="002C0E57"/>
    <w:rsid w:val="002E7B76"/>
    <w:rsid w:val="002F54AB"/>
    <w:rsid w:val="0030413E"/>
    <w:rsid w:val="00332011"/>
    <w:rsid w:val="0039779D"/>
    <w:rsid w:val="003A64BF"/>
    <w:rsid w:val="003A7D82"/>
    <w:rsid w:val="003D5F5E"/>
    <w:rsid w:val="003F2925"/>
    <w:rsid w:val="003F2AF4"/>
    <w:rsid w:val="004001F0"/>
    <w:rsid w:val="00451416"/>
    <w:rsid w:val="0047181C"/>
    <w:rsid w:val="00475090"/>
    <w:rsid w:val="004A112F"/>
    <w:rsid w:val="004F3ED4"/>
    <w:rsid w:val="00517E37"/>
    <w:rsid w:val="005242EE"/>
    <w:rsid w:val="005307B3"/>
    <w:rsid w:val="005403FF"/>
    <w:rsid w:val="00604E6E"/>
    <w:rsid w:val="00614260"/>
    <w:rsid w:val="00633E57"/>
    <w:rsid w:val="00643C80"/>
    <w:rsid w:val="0065259A"/>
    <w:rsid w:val="006A4AC6"/>
    <w:rsid w:val="006E0AF5"/>
    <w:rsid w:val="0070517E"/>
    <w:rsid w:val="007115FA"/>
    <w:rsid w:val="00712127"/>
    <w:rsid w:val="00756C48"/>
    <w:rsid w:val="007C7890"/>
    <w:rsid w:val="007F62C5"/>
    <w:rsid w:val="00820123"/>
    <w:rsid w:val="0090037A"/>
    <w:rsid w:val="0095044A"/>
    <w:rsid w:val="009603B7"/>
    <w:rsid w:val="00967591"/>
    <w:rsid w:val="009D7278"/>
    <w:rsid w:val="00A252FA"/>
    <w:rsid w:val="00A60D54"/>
    <w:rsid w:val="00A7026B"/>
    <w:rsid w:val="00A77A77"/>
    <w:rsid w:val="00A85E7E"/>
    <w:rsid w:val="00AF7DA6"/>
    <w:rsid w:val="00B26530"/>
    <w:rsid w:val="00B614CE"/>
    <w:rsid w:val="00B73E75"/>
    <w:rsid w:val="00BF5958"/>
    <w:rsid w:val="00C23D8F"/>
    <w:rsid w:val="00D35959"/>
    <w:rsid w:val="00D76B6B"/>
    <w:rsid w:val="00DD5D43"/>
    <w:rsid w:val="00E036BD"/>
    <w:rsid w:val="00E63437"/>
    <w:rsid w:val="00E66007"/>
    <w:rsid w:val="00E722C8"/>
    <w:rsid w:val="00E75279"/>
    <w:rsid w:val="00EE0A38"/>
    <w:rsid w:val="00EE7595"/>
    <w:rsid w:val="00F25004"/>
    <w:rsid w:val="00F455B7"/>
    <w:rsid w:val="00FA2B5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C6A2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skupstina/zakon/2014/139/2/reg" TargetMode="External"/><Relationship Id="rId13" Type="http://schemas.openxmlformats.org/officeDocument/2006/relationships/hyperlink" Target="http://www.pravno-informacioni-sistem.rs/SlGlasnikPortal/eli/rep/sgrs/ministarstva/pravilnik/2020/20/1/r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vno-informacioni-sistem.rs/SlGlasnikPortal/eli/rep/sgrs/skupstina/zakon/2009/54/1/reg" TargetMode="External"/><Relationship Id="rId12" Type="http://schemas.openxmlformats.org/officeDocument/2006/relationships/hyperlink" Target="https://www.pravno-informacioni-sistem.rs/SlGlasnikPortal/eli/rep/sgrs/ministarstva/pravilnik/2019/50/7/r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skupstina/zakon/2018/27/4/reg" TargetMode="External"/><Relationship Id="rId11" Type="http://schemas.openxmlformats.org/officeDocument/2006/relationships/hyperlink" Target="https://www.pravno-informacioni-sistem.rs/SlGlasnikPortal/eli/rep/sgrs/ministarstva/pravilnik/2015/18/2/reg" TargetMode="External"/><Relationship Id="rId5" Type="http://schemas.openxmlformats.org/officeDocument/2006/relationships/hyperlink" Target="http://www.pravno-informacioni-sistem.rs/SlGlasnikPortal/eli/rep/sgrs/skupstina/zakon/2013/10/1/reg" TargetMode="External"/><Relationship Id="rId15" Type="http://schemas.openxmlformats.org/officeDocument/2006/relationships/hyperlink" Target="http://www.pravno-informacioni-sistem.rs/SlGlasnikPortal/eli/rep/sgrs/ministarstva/pravilnik/2013/17/5/reg" TargetMode="External"/><Relationship Id="rId10" Type="http://schemas.openxmlformats.org/officeDocument/2006/relationships/hyperlink" Target="https://www.pravno-informacioni-sistem.rs/SlGlasnikPortal/eli/rep/sgrs/ministarstva/pravilnik/2016/16/2/reg" TargetMode="External"/><Relationship Id="rId4" Type="http://schemas.openxmlformats.org/officeDocument/2006/relationships/hyperlink" Target="http://www.pravno-informacioni-sistem.rs/SlGlasnikPortal/eli/rep/sgrs/skupstina/zakon/2016/18/2/reg" TargetMode="External"/><Relationship Id="rId9" Type="http://schemas.openxmlformats.org/officeDocument/2006/relationships/hyperlink" Target="https://www.pravno-informacioni-sistem.rs/SlGlasnikPortal/eli/rep/sgrs/vlada/uredba/2013/116/1" TargetMode="External"/><Relationship Id="rId14" Type="http://schemas.openxmlformats.org/officeDocument/2006/relationships/hyperlink" Target="https://www.pravno-informacioni-sistem.rs/SlGlasnikPortal/eli/rep/sgrs/ministarstva/pravilnik/2017/96/3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Sanja Avram</cp:lastModifiedBy>
  <cp:revision>51</cp:revision>
  <dcterms:created xsi:type="dcterms:W3CDTF">2021-03-22T11:32:00Z</dcterms:created>
  <dcterms:modified xsi:type="dcterms:W3CDTF">2022-05-09T10:08:00Z</dcterms:modified>
</cp:coreProperties>
</file>